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761"/>
        <w:tblW w:w="15575" w:type="dxa"/>
        <w:tblLook w:val="04A0" w:firstRow="1" w:lastRow="0" w:firstColumn="1" w:lastColumn="0" w:noHBand="0" w:noVBand="1"/>
      </w:tblPr>
      <w:tblGrid>
        <w:gridCol w:w="3255"/>
        <w:gridCol w:w="3119"/>
        <w:gridCol w:w="2971"/>
        <w:gridCol w:w="3115"/>
        <w:gridCol w:w="3115"/>
      </w:tblGrid>
      <w:tr w:rsidR="00953B50" w:rsidRPr="005C35CE" w14:paraId="51315A88" w14:textId="77777777" w:rsidTr="498FC9D6">
        <w:trPr>
          <w:trHeight w:val="274"/>
        </w:trPr>
        <w:tc>
          <w:tcPr>
            <w:tcW w:w="15575" w:type="dxa"/>
            <w:gridSpan w:val="5"/>
            <w:shd w:val="clear" w:color="auto" w:fill="DEEAF6" w:themeFill="accent1" w:themeFillTint="33"/>
          </w:tcPr>
          <w:p w14:paraId="5C15F3A8" w14:textId="6AB8BACE" w:rsidR="00953B50" w:rsidRPr="00953B50" w:rsidRDefault="0088068E" w:rsidP="4FFCE468">
            <w:pPr>
              <w:jc w:val="center"/>
              <w:rPr>
                <w:b/>
                <w:bCs/>
                <w:noProof/>
                <w:color w:val="0070C0"/>
                <w:sz w:val="28"/>
                <w:szCs w:val="28"/>
                <w:lang w:eastAsia="en-GB"/>
              </w:rPr>
            </w:pPr>
            <w:r>
              <w:rPr>
                <w:noProof/>
                <w:lang w:eastAsia="en-GB"/>
              </w:rPr>
              <w:drawing>
                <wp:anchor distT="0" distB="0" distL="114300" distR="114300" simplePos="0" relativeHeight="251670534" behindDoc="1" locked="0" layoutInCell="1" allowOverlap="1" wp14:anchorId="4BE36B45" wp14:editId="7005A19E">
                  <wp:simplePos x="0" y="0"/>
                  <wp:positionH relativeFrom="column">
                    <wp:posOffset>-65405</wp:posOffset>
                  </wp:positionH>
                  <wp:positionV relativeFrom="paragraph">
                    <wp:posOffset>0</wp:posOffset>
                  </wp:positionV>
                  <wp:extent cx="304800" cy="339090"/>
                  <wp:effectExtent l="0" t="0" r="0" b="3810"/>
                  <wp:wrapTight wrapText="bothSides">
                    <wp:wrapPolygon edited="0">
                      <wp:start x="0" y="0"/>
                      <wp:lineTo x="0" y="20629"/>
                      <wp:lineTo x="20250" y="20629"/>
                      <wp:lineTo x="20250" y="0"/>
                      <wp:lineTo x="0" y="0"/>
                    </wp:wrapPolygon>
                  </wp:wrapTight>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
                            <a:extLst>
                              <a:ext uri="{28A0092B-C50C-407E-A947-70E740481C1C}">
                                <a14:useLocalDpi xmlns:a14="http://schemas.microsoft.com/office/drawing/2010/main" val="0"/>
                              </a:ext>
                            </a:extLst>
                          </a:blip>
                          <a:srcRect l="71415" t="19028" r="19299" b="61698"/>
                          <a:stretch>
                            <a:fillRect/>
                          </a:stretch>
                        </pic:blipFill>
                        <pic:spPr bwMode="auto">
                          <a:xfrm>
                            <a:off x="0" y="0"/>
                            <a:ext cx="304800" cy="339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6" behindDoc="1" locked="0" layoutInCell="1" allowOverlap="1" wp14:anchorId="33B7506C" wp14:editId="68980BD0">
                  <wp:simplePos x="0" y="0"/>
                  <wp:positionH relativeFrom="column">
                    <wp:posOffset>9513570</wp:posOffset>
                  </wp:positionH>
                  <wp:positionV relativeFrom="paragraph">
                    <wp:posOffset>0</wp:posOffset>
                  </wp:positionV>
                  <wp:extent cx="304800" cy="339090"/>
                  <wp:effectExtent l="0" t="0" r="0" b="3810"/>
                  <wp:wrapTight wrapText="bothSides">
                    <wp:wrapPolygon edited="0">
                      <wp:start x="0" y="0"/>
                      <wp:lineTo x="0" y="20629"/>
                      <wp:lineTo x="20250" y="20629"/>
                      <wp:lineTo x="20250" y="0"/>
                      <wp:lineTo x="0" y="0"/>
                    </wp:wrapPolygon>
                  </wp:wrapTight>
                  <wp:docPr id="174280935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
                            <a:extLst>
                              <a:ext uri="{28A0092B-C50C-407E-A947-70E740481C1C}">
                                <a14:useLocalDpi xmlns:a14="http://schemas.microsoft.com/office/drawing/2010/main" val="0"/>
                              </a:ext>
                            </a:extLst>
                          </a:blip>
                          <a:srcRect l="71415" t="19028" r="19299" b="61698"/>
                          <a:stretch>
                            <a:fillRect/>
                          </a:stretch>
                        </pic:blipFill>
                        <pic:spPr bwMode="auto">
                          <a:xfrm>
                            <a:off x="0" y="0"/>
                            <a:ext cx="304800" cy="339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9B4">
              <w:rPr>
                <w:b/>
                <w:bCs/>
                <w:noProof/>
                <w:color w:val="0070C0"/>
                <w:sz w:val="28"/>
                <w:szCs w:val="28"/>
                <w:lang w:eastAsia="en-GB"/>
              </w:rPr>
              <w:t>Mountains</w:t>
            </w:r>
            <w:r w:rsidR="7F553CE3" w:rsidRPr="4FFCE468">
              <w:rPr>
                <w:b/>
                <w:bCs/>
                <w:noProof/>
                <w:color w:val="0070C0"/>
                <w:sz w:val="28"/>
                <w:szCs w:val="28"/>
                <w:lang w:eastAsia="en-GB"/>
              </w:rPr>
              <w:t xml:space="preserve"> –</w:t>
            </w:r>
            <w:r w:rsidR="67E11141" w:rsidRPr="4FFCE468">
              <w:rPr>
                <w:b/>
                <w:bCs/>
                <w:noProof/>
                <w:color w:val="0070C0"/>
                <w:sz w:val="28"/>
                <w:szCs w:val="28"/>
                <w:lang w:eastAsia="en-GB"/>
              </w:rPr>
              <w:t>Autumn 2</w:t>
            </w:r>
            <w:r w:rsidR="26E5C463" w:rsidRPr="4FFCE468">
              <w:rPr>
                <w:b/>
                <w:bCs/>
                <w:noProof/>
                <w:color w:val="0070C0"/>
                <w:sz w:val="28"/>
                <w:szCs w:val="28"/>
                <w:lang w:eastAsia="en-GB"/>
              </w:rPr>
              <w:t xml:space="preserve"> </w:t>
            </w:r>
            <w:r w:rsidR="22EBC682" w:rsidRPr="4FFCE468">
              <w:rPr>
                <w:b/>
                <w:bCs/>
                <w:noProof/>
                <w:color w:val="0070C0"/>
                <w:sz w:val="28"/>
                <w:szCs w:val="28"/>
                <w:lang w:eastAsia="en-GB"/>
              </w:rPr>
              <w:t>–</w:t>
            </w:r>
            <w:r w:rsidR="2A35208E" w:rsidRPr="4FFCE468">
              <w:rPr>
                <w:b/>
                <w:bCs/>
                <w:noProof/>
                <w:color w:val="0070C0"/>
                <w:sz w:val="28"/>
                <w:szCs w:val="28"/>
                <w:lang w:eastAsia="en-GB"/>
              </w:rPr>
              <w:t xml:space="preserve"> </w:t>
            </w:r>
            <w:r w:rsidR="7E0DB5BB" w:rsidRPr="4FFCE468">
              <w:rPr>
                <w:b/>
                <w:bCs/>
                <w:noProof/>
                <w:color w:val="0070C0"/>
                <w:sz w:val="28"/>
                <w:szCs w:val="28"/>
                <w:lang w:eastAsia="en-GB"/>
              </w:rPr>
              <w:t xml:space="preserve">Seal </w:t>
            </w:r>
            <w:r w:rsidR="18C7C44C" w:rsidRPr="4FFCE468">
              <w:rPr>
                <w:b/>
                <w:bCs/>
                <w:noProof/>
                <w:color w:val="0070C0"/>
                <w:sz w:val="28"/>
                <w:szCs w:val="28"/>
                <w:lang w:eastAsia="en-GB"/>
              </w:rPr>
              <w:t xml:space="preserve">Class </w:t>
            </w:r>
          </w:p>
        </w:tc>
      </w:tr>
      <w:tr w:rsidR="00263485" w:rsidRPr="005C35CE" w14:paraId="3C5A8617" w14:textId="77777777" w:rsidTr="498FC9D6">
        <w:trPr>
          <w:trHeight w:val="616"/>
        </w:trPr>
        <w:tc>
          <w:tcPr>
            <w:tcW w:w="3255" w:type="dxa"/>
            <w:shd w:val="clear" w:color="auto" w:fill="DEEAF6" w:themeFill="accent1" w:themeFillTint="33"/>
          </w:tcPr>
          <w:p w14:paraId="40C92F74" w14:textId="7E63E91E" w:rsidR="00263485" w:rsidRPr="007D468B" w:rsidRDefault="00953B50" w:rsidP="5DE3EA11">
            <w:pPr>
              <w:rPr>
                <w:rFonts w:ascii="Calibri" w:eastAsia="Calibri" w:hAnsi="Calibri" w:cs="Calibri"/>
                <w:sz w:val="12"/>
                <w:szCs w:val="12"/>
              </w:rPr>
            </w:pPr>
            <w:r w:rsidRPr="009431A2">
              <w:rPr>
                <w:noProof/>
                <w:lang w:eastAsia="en-GB"/>
              </w:rPr>
              <w:drawing>
                <wp:anchor distT="0" distB="0" distL="114300" distR="114300" simplePos="0" relativeHeight="251658246" behindDoc="1" locked="0" layoutInCell="1" allowOverlap="1" wp14:anchorId="358FC91F" wp14:editId="0D919E83">
                  <wp:simplePos x="0" y="0"/>
                  <wp:positionH relativeFrom="column">
                    <wp:posOffset>-61768</wp:posOffset>
                  </wp:positionH>
                  <wp:positionV relativeFrom="paragraph">
                    <wp:posOffset>577</wp:posOffset>
                  </wp:positionV>
                  <wp:extent cx="304800" cy="3390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71415" t="19028" r="19299" b="61698"/>
                          <a:stretch/>
                        </pic:blipFill>
                        <pic:spPr bwMode="auto">
                          <a:xfrm>
                            <a:off x="0" y="0"/>
                            <a:ext cx="304800" cy="339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A35208E" w:rsidRPr="2774C045">
              <w:rPr>
                <w:b/>
                <w:bCs/>
                <w:color w:val="002060"/>
                <w:sz w:val="18"/>
                <w:szCs w:val="18"/>
              </w:rPr>
              <w:t xml:space="preserve">               </w:t>
            </w:r>
            <w:r w:rsidR="000B39B4">
              <w:rPr>
                <w:b/>
                <w:bCs/>
                <w:color w:val="002060"/>
                <w:sz w:val="18"/>
                <w:szCs w:val="18"/>
                <w:u w:val="single"/>
              </w:rPr>
              <w:t>Geography – Mountains</w:t>
            </w:r>
          </w:p>
          <w:p w14:paraId="60EB5214" w14:textId="38871B0D" w:rsidR="00263485" w:rsidRDefault="0088068E" w:rsidP="4FFCE468">
            <w:pPr>
              <w:jc w:val="center"/>
              <w:rPr>
                <w:b/>
                <w:bCs/>
                <w:color w:val="0070C0"/>
                <w:sz w:val="20"/>
                <w:szCs w:val="20"/>
              </w:rPr>
            </w:pPr>
            <w:r>
              <w:rPr>
                <w:b/>
                <w:bCs/>
                <w:color w:val="0070C0"/>
                <w:sz w:val="20"/>
                <w:szCs w:val="20"/>
              </w:rPr>
              <w:t>Intent</w:t>
            </w:r>
          </w:p>
          <w:p w14:paraId="363F8ACF" w14:textId="687FD807" w:rsidR="0088068E" w:rsidRPr="0088068E" w:rsidRDefault="0088068E" w:rsidP="0088068E">
            <w:pPr>
              <w:jc w:val="center"/>
              <w:rPr>
                <w:rFonts w:ascii="Calibri" w:eastAsia="Calibri" w:hAnsi="Calibri" w:cs="Calibri"/>
                <w:sz w:val="12"/>
                <w:szCs w:val="12"/>
              </w:rPr>
            </w:pPr>
            <w:r w:rsidRPr="0088068E">
              <w:rPr>
                <w:bCs/>
                <w:sz w:val="12"/>
                <w:szCs w:val="12"/>
              </w:rPr>
              <w:t xml:space="preserve">Children to find out what a mountain is, how it is made and that they can even have their own climate! They will explore the </w:t>
            </w:r>
            <w:r w:rsidRPr="0088068E">
              <w:rPr>
                <w:rFonts w:ascii="Calibri" w:eastAsia="Calibri" w:hAnsi="Calibri" w:cs="Calibri"/>
                <w:sz w:val="12"/>
                <w:szCs w:val="12"/>
              </w:rPr>
              <w:t>Seven summits of the world with a focus on the UK mountains. A case study of the Himalayas will allow children to learn about how a mountain region can be important to the way people live.</w:t>
            </w:r>
          </w:p>
          <w:p w14:paraId="3225A527" w14:textId="3D8E1444" w:rsidR="0088068E" w:rsidRPr="007D468B" w:rsidRDefault="0088068E" w:rsidP="4FFCE468">
            <w:pPr>
              <w:jc w:val="center"/>
              <w:rPr>
                <w:b/>
                <w:bCs/>
                <w:color w:val="0070C0"/>
                <w:sz w:val="20"/>
                <w:szCs w:val="20"/>
              </w:rPr>
            </w:pPr>
          </w:p>
          <w:p w14:paraId="14433C09" w14:textId="7B43C316" w:rsidR="00263485" w:rsidRPr="005C35CE" w:rsidRDefault="111381A2" w:rsidP="00D110A8">
            <w:pPr>
              <w:jc w:val="center"/>
              <w:rPr>
                <w:rFonts w:ascii="Calibri" w:eastAsia="Calibri" w:hAnsi="Calibri" w:cs="Calibri"/>
                <w:color w:val="303030"/>
                <w:sz w:val="12"/>
                <w:szCs w:val="12"/>
              </w:rPr>
            </w:pPr>
            <w:r w:rsidRPr="1FBE9C17">
              <w:rPr>
                <w:rFonts w:ascii="Calibri" w:eastAsia="Calibri" w:hAnsi="Calibri" w:cs="Calibri"/>
                <w:color w:val="303030"/>
                <w:sz w:val="12"/>
                <w:szCs w:val="12"/>
              </w:rPr>
              <w:t xml:space="preserve"> </w:t>
            </w:r>
          </w:p>
        </w:tc>
        <w:tc>
          <w:tcPr>
            <w:tcW w:w="3119" w:type="dxa"/>
            <w:shd w:val="clear" w:color="auto" w:fill="DEEAF6" w:themeFill="accent1" w:themeFillTint="33"/>
          </w:tcPr>
          <w:p w14:paraId="7262D54C" w14:textId="312315E2" w:rsidR="00263485" w:rsidRPr="007D468B" w:rsidRDefault="65843345" w:rsidP="4F0DE6C1">
            <w:pPr>
              <w:jc w:val="center"/>
              <w:rPr>
                <w:b/>
                <w:bCs/>
                <w:color w:val="002060"/>
                <w:sz w:val="18"/>
                <w:szCs w:val="18"/>
                <w:u w:val="single"/>
              </w:rPr>
            </w:pPr>
            <w:r w:rsidRPr="4F0DE6C1">
              <w:rPr>
                <w:b/>
                <w:bCs/>
                <w:color w:val="002060"/>
                <w:sz w:val="18"/>
                <w:szCs w:val="18"/>
                <w:u w:val="single"/>
              </w:rPr>
              <w:t>Design</w:t>
            </w:r>
            <w:r w:rsidR="0D39F13C" w:rsidRPr="4F0DE6C1">
              <w:rPr>
                <w:b/>
                <w:bCs/>
                <w:color w:val="002060"/>
                <w:sz w:val="18"/>
                <w:szCs w:val="18"/>
                <w:u w:val="single"/>
              </w:rPr>
              <w:t xml:space="preserve"> and Technology – Structure: Pavilions</w:t>
            </w:r>
          </w:p>
          <w:p w14:paraId="72F19DD4" w14:textId="075AF784" w:rsidR="00263485" w:rsidRPr="005C35CE" w:rsidRDefault="7EAE939C" w:rsidP="4FFCE468">
            <w:pPr>
              <w:spacing w:line="259" w:lineRule="auto"/>
              <w:jc w:val="center"/>
              <w:rPr>
                <w:b/>
                <w:bCs/>
                <w:color w:val="0070C0"/>
                <w:sz w:val="20"/>
                <w:szCs w:val="20"/>
              </w:rPr>
            </w:pPr>
            <w:r w:rsidRPr="2FF4F6E2">
              <w:rPr>
                <w:b/>
                <w:bCs/>
                <w:color w:val="0070C0"/>
                <w:sz w:val="20"/>
                <w:szCs w:val="20"/>
              </w:rPr>
              <w:t>Int</w:t>
            </w:r>
            <w:r w:rsidR="70498250" w:rsidRPr="2FF4F6E2">
              <w:rPr>
                <w:b/>
                <w:bCs/>
                <w:color w:val="0070C0"/>
                <w:sz w:val="20"/>
                <w:szCs w:val="20"/>
              </w:rPr>
              <w:t>ent</w:t>
            </w:r>
            <w:r w:rsidR="4FFCE468" w:rsidRPr="2FF4F6E2">
              <w:rPr>
                <w:b/>
                <w:bCs/>
                <w:color w:val="0070C0"/>
                <w:sz w:val="20"/>
                <w:szCs w:val="20"/>
              </w:rPr>
              <w:t xml:space="preserve"> </w:t>
            </w:r>
          </w:p>
          <w:p w14:paraId="404FB6DE" w14:textId="5187A417" w:rsidR="00263485" w:rsidRPr="005C35CE" w:rsidRDefault="07B82091" w:rsidP="4FFCE468">
            <w:pPr>
              <w:spacing w:line="259" w:lineRule="auto"/>
              <w:jc w:val="center"/>
              <w:rPr>
                <w:sz w:val="12"/>
                <w:szCs w:val="12"/>
              </w:rPr>
            </w:pPr>
            <w:r w:rsidRPr="7BB6859F">
              <w:rPr>
                <w:sz w:val="12"/>
                <w:szCs w:val="12"/>
              </w:rPr>
              <w:t>Children to explore designing and producing stable structures with a layer of decorat</w:t>
            </w:r>
            <w:r w:rsidR="01D5BC4F" w:rsidRPr="7BB6859F">
              <w:rPr>
                <w:sz w:val="12"/>
                <w:szCs w:val="12"/>
              </w:rPr>
              <w:t xml:space="preserve">ive cladding. Children to understand the importance of using the resources that best fit the intended outcome requirements. </w:t>
            </w:r>
          </w:p>
        </w:tc>
        <w:tc>
          <w:tcPr>
            <w:tcW w:w="2971" w:type="dxa"/>
            <w:shd w:val="clear" w:color="auto" w:fill="DEEAF6" w:themeFill="accent1" w:themeFillTint="33"/>
          </w:tcPr>
          <w:p w14:paraId="4D274601" w14:textId="0759C90E" w:rsidR="00263485" w:rsidRPr="007D468B" w:rsidRDefault="7EAE939C" w:rsidP="600F1624">
            <w:pPr>
              <w:jc w:val="center"/>
              <w:rPr>
                <w:rFonts w:ascii="Calibri" w:eastAsia="Calibri" w:hAnsi="Calibri" w:cs="Calibri"/>
                <w:b/>
                <w:bCs/>
                <w:color w:val="002060"/>
                <w:sz w:val="18"/>
                <w:szCs w:val="18"/>
                <w:u w:val="single"/>
              </w:rPr>
            </w:pPr>
            <w:r w:rsidRPr="600F1624">
              <w:rPr>
                <w:b/>
                <w:bCs/>
                <w:color w:val="002060"/>
                <w:sz w:val="18"/>
                <w:szCs w:val="18"/>
                <w:u w:val="single"/>
              </w:rPr>
              <w:t xml:space="preserve">Science - </w:t>
            </w:r>
            <w:r w:rsidR="56BB462C" w:rsidRPr="600F1624">
              <w:rPr>
                <w:rFonts w:ascii="Calibri" w:eastAsia="Calibri" w:hAnsi="Calibri" w:cs="Calibri"/>
                <w:b/>
                <w:bCs/>
                <w:color w:val="002060"/>
                <w:sz w:val="18"/>
                <w:szCs w:val="18"/>
                <w:u w:val="single"/>
              </w:rPr>
              <w:t xml:space="preserve">Properties and Changes of Materials </w:t>
            </w:r>
          </w:p>
          <w:p w14:paraId="048765DE" w14:textId="408433FF" w:rsidR="4FFCE468" w:rsidRDefault="4FFCE468" w:rsidP="4FFCE468">
            <w:pPr>
              <w:jc w:val="center"/>
              <w:rPr>
                <w:rFonts w:ascii="Calibri" w:eastAsia="Calibri" w:hAnsi="Calibri" w:cs="Calibri"/>
                <w:b/>
                <w:bCs/>
                <w:color w:val="002060"/>
                <w:sz w:val="18"/>
                <w:szCs w:val="18"/>
                <w:u w:val="single"/>
              </w:rPr>
            </w:pPr>
            <w:r w:rsidRPr="4FFCE468">
              <w:rPr>
                <w:rFonts w:ascii="Calibri" w:eastAsia="Calibri" w:hAnsi="Calibri" w:cs="Calibri"/>
                <w:b/>
                <w:bCs/>
                <w:color w:val="002060"/>
                <w:sz w:val="18"/>
                <w:szCs w:val="18"/>
                <w:u w:val="single"/>
              </w:rPr>
              <w:t>PZAZ</w:t>
            </w:r>
          </w:p>
          <w:p w14:paraId="3DF0112B" w14:textId="7B8411C8" w:rsidR="00263485" w:rsidRPr="005C35CE" w:rsidRDefault="7EAE939C" w:rsidP="4FFCE468">
            <w:pPr>
              <w:spacing w:line="259" w:lineRule="auto"/>
              <w:jc w:val="center"/>
              <w:rPr>
                <w:rFonts w:ascii="Calibri" w:eastAsia="Calibri" w:hAnsi="Calibri" w:cs="Calibri"/>
                <w:color w:val="000000" w:themeColor="text1"/>
                <w:sz w:val="12"/>
                <w:szCs w:val="12"/>
              </w:rPr>
            </w:pPr>
            <w:r w:rsidRPr="600F1624">
              <w:rPr>
                <w:b/>
                <w:bCs/>
                <w:color w:val="0070C0"/>
                <w:sz w:val="20"/>
                <w:szCs w:val="20"/>
              </w:rPr>
              <w:t>Intent</w:t>
            </w:r>
          </w:p>
          <w:p w14:paraId="287CDC22" w14:textId="5CE16DC4" w:rsidR="00263485" w:rsidRPr="005C35CE" w:rsidRDefault="666F6AEA" w:rsidP="600F1624">
            <w:pPr>
              <w:spacing w:line="257" w:lineRule="auto"/>
              <w:jc w:val="center"/>
            </w:pPr>
            <w:r w:rsidRPr="600F1624">
              <w:rPr>
                <w:rFonts w:ascii="Calibri" w:eastAsia="Calibri" w:hAnsi="Calibri" w:cs="Calibri"/>
                <w:sz w:val="14"/>
                <w:szCs w:val="14"/>
              </w:rPr>
              <w:t>Pupils will explore reversible changes, including evaporating, filtering, sieving, melting and dissolving, recognising that melting and dissolving are different processes. Pupils should explore changes that are difficult to reverse, e.g. burning, or mixing bicarbonate of soda with vinegar.</w:t>
            </w:r>
          </w:p>
        </w:tc>
        <w:tc>
          <w:tcPr>
            <w:tcW w:w="3115" w:type="dxa"/>
            <w:shd w:val="clear" w:color="auto" w:fill="DEEAF6" w:themeFill="accent1" w:themeFillTint="33"/>
          </w:tcPr>
          <w:p w14:paraId="1A216EED" w14:textId="2653E244" w:rsidR="00263485" w:rsidRPr="00C949DF" w:rsidRDefault="00E96D21" w:rsidP="00C949DF">
            <w:pPr>
              <w:jc w:val="center"/>
              <w:rPr>
                <w:rFonts w:ascii="Arial Narrow" w:eastAsia="Arial Narrow" w:hAnsi="Arial Narrow" w:cs="Arial Narrow"/>
                <w:b/>
                <w:bCs/>
                <w:color w:val="002060"/>
                <w:sz w:val="16"/>
                <w:szCs w:val="16"/>
                <w:u w:val="single"/>
              </w:rPr>
            </w:pPr>
            <w:r w:rsidRPr="00C949DF">
              <w:rPr>
                <w:b/>
                <w:bCs/>
                <w:color w:val="002060"/>
                <w:sz w:val="18"/>
                <w:szCs w:val="18"/>
                <w:u w:val="single"/>
              </w:rPr>
              <w:t>Computing</w:t>
            </w:r>
            <w:r w:rsidR="00C949DF" w:rsidRPr="00C949DF">
              <w:rPr>
                <w:rFonts w:ascii="Arial Narrow" w:eastAsia="Arial Narrow" w:hAnsi="Arial Narrow" w:cs="Arial Narrow"/>
                <w:b/>
                <w:bCs/>
                <w:color w:val="002060"/>
                <w:sz w:val="16"/>
                <w:szCs w:val="16"/>
                <w:u w:val="single"/>
              </w:rPr>
              <w:t xml:space="preserve"> </w:t>
            </w:r>
            <w:r w:rsidR="00C949DF" w:rsidRPr="00C949DF">
              <w:rPr>
                <w:rFonts w:ascii="Arial Narrow" w:eastAsia="Arial Narrow" w:hAnsi="Arial Narrow" w:cs="Arial Narrow"/>
                <w:b/>
                <w:bCs/>
                <w:color w:val="002060"/>
                <w:sz w:val="16"/>
                <w:szCs w:val="16"/>
                <w:u w:val="single"/>
              </w:rPr>
              <w:t>Vector drawing</w:t>
            </w:r>
          </w:p>
          <w:p w14:paraId="2220E5FD" w14:textId="295E53E5" w:rsidR="003232A8" w:rsidRPr="005C35CE" w:rsidRDefault="004072FC" w:rsidP="3D364D78">
            <w:pPr>
              <w:jc w:val="center"/>
              <w:rPr>
                <w:rFonts w:ascii="Arial Narrow" w:eastAsia="Arial Narrow" w:hAnsi="Arial Narrow" w:cs="Arial Narrow"/>
                <w:b/>
                <w:bCs/>
                <w:color w:val="5B5BA5"/>
                <w:sz w:val="16"/>
                <w:szCs w:val="16"/>
              </w:rPr>
            </w:pPr>
            <w:r w:rsidRPr="3D364D78">
              <w:rPr>
                <w:b/>
                <w:bCs/>
                <w:color w:val="0070C0"/>
                <w:sz w:val="20"/>
                <w:szCs w:val="20"/>
              </w:rPr>
              <w:t>Inten</w:t>
            </w:r>
            <w:r w:rsidR="201B481E" w:rsidRPr="3D364D78">
              <w:rPr>
                <w:b/>
                <w:bCs/>
                <w:color w:val="0070C0"/>
                <w:sz w:val="20"/>
                <w:szCs w:val="20"/>
              </w:rPr>
              <w:t>t</w:t>
            </w:r>
          </w:p>
          <w:p w14:paraId="710F30AC" w14:textId="5BF8C374" w:rsidR="003232A8" w:rsidRPr="00C949DF" w:rsidRDefault="6DF4A9FE" w:rsidP="00C949DF">
            <w:pPr>
              <w:pStyle w:val="NoSpacing"/>
              <w:jc w:val="center"/>
              <w:rPr>
                <w:sz w:val="14"/>
                <w:szCs w:val="14"/>
              </w:rPr>
            </w:pPr>
            <w:r w:rsidRPr="00C949DF">
              <w:rPr>
                <w:sz w:val="14"/>
                <w:szCs w:val="14"/>
              </w:rPr>
              <w:t>Pupils</w:t>
            </w:r>
            <w:r w:rsidR="1945E910" w:rsidRPr="00C949DF">
              <w:rPr>
                <w:sz w:val="14"/>
                <w:szCs w:val="14"/>
              </w:rPr>
              <w:t xml:space="preserve"> will find out that vector images are made up of shapes. They will learn how to use the different drawing tools and how images are created in layers. They will explore the ways in which images can be grouped and duplicated to support them in creating more complex pieces of work. This unit is planned using the </w:t>
            </w:r>
            <w:r w:rsidR="1945E910" w:rsidRPr="00C949DF">
              <w:rPr>
                <w:b/>
                <w:bCs/>
                <w:sz w:val="14"/>
                <w:szCs w:val="14"/>
              </w:rPr>
              <w:t xml:space="preserve">Google Drawings app </w:t>
            </w:r>
            <w:r w:rsidR="1945E910" w:rsidRPr="00C949DF">
              <w:rPr>
                <w:sz w:val="14"/>
                <w:szCs w:val="14"/>
              </w:rPr>
              <w:t>other alternative pieces of software are available.</w:t>
            </w:r>
          </w:p>
          <w:p w14:paraId="37A917EB" w14:textId="716F226A" w:rsidR="003232A8" w:rsidRPr="00C949DF" w:rsidRDefault="1945E910" w:rsidP="00C949DF">
            <w:pPr>
              <w:pStyle w:val="NoSpacing"/>
              <w:jc w:val="center"/>
              <w:rPr>
                <w:sz w:val="14"/>
                <w:szCs w:val="14"/>
              </w:rPr>
            </w:pPr>
            <w:r w:rsidRPr="00C949DF">
              <w:rPr>
                <w:b/>
                <w:bCs/>
                <w:i/>
                <w:iCs/>
                <w:color w:val="FF0000"/>
                <w:sz w:val="14"/>
                <w:szCs w:val="14"/>
              </w:rPr>
              <w:t>Purple Mash Unit 5.6</w:t>
            </w:r>
          </w:p>
          <w:p w14:paraId="7C8BE5C4" w14:textId="6016A63A" w:rsidR="003232A8" w:rsidRPr="00C949DF" w:rsidRDefault="1945E910" w:rsidP="00C949DF">
            <w:pPr>
              <w:pStyle w:val="NoSpacing"/>
              <w:jc w:val="center"/>
              <w:rPr>
                <w:sz w:val="14"/>
                <w:szCs w:val="14"/>
              </w:rPr>
            </w:pPr>
            <w:r w:rsidRPr="00C949DF">
              <w:rPr>
                <w:b/>
                <w:bCs/>
                <w:i/>
                <w:iCs/>
                <w:color w:val="FF0000"/>
                <w:sz w:val="14"/>
                <w:szCs w:val="14"/>
              </w:rPr>
              <w:t>3D Modelling</w:t>
            </w:r>
          </w:p>
          <w:p w14:paraId="5FCBF1D8" w14:textId="2684AB3F" w:rsidR="003232A8" w:rsidRPr="005C35CE" w:rsidRDefault="003232A8" w:rsidP="3D364D78">
            <w:pPr>
              <w:jc w:val="center"/>
              <w:rPr>
                <w:sz w:val="12"/>
                <w:szCs w:val="12"/>
              </w:rPr>
            </w:pPr>
          </w:p>
        </w:tc>
        <w:tc>
          <w:tcPr>
            <w:tcW w:w="3115" w:type="dxa"/>
            <w:shd w:val="clear" w:color="auto" w:fill="DEEAF6" w:themeFill="accent1" w:themeFillTint="33"/>
          </w:tcPr>
          <w:p w14:paraId="2624B3F0" w14:textId="30349736" w:rsidR="2C2D649E" w:rsidRPr="00C949DF" w:rsidRDefault="00F26F0F" w:rsidP="00C949DF">
            <w:pPr>
              <w:jc w:val="center"/>
            </w:pPr>
            <w:r>
              <w:rPr>
                <w:noProof/>
                <w:lang w:eastAsia="en-GB"/>
              </w:rPr>
              <w:drawing>
                <wp:anchor distT="0" distB="0" distL="114300" distR="114300" simplePos="0" relativeHeight="251658240" behindDoc="1" locked="0" layoutInCell="1" allowOverlap="1" wp14:anchorId="522EB92C" wp14:editId="589E4C51">
                  <wp:simplePos x="0" y="0"/>
                  <wp:positionH relativeFrom="column">
                    <wp:posOffset>1495425</wp:posOffset>
                  </wp:positionH>
                  <wp:positionV relativeFrom="paragraph">
                    <wp:posOffset>0</wp:posOffset>
                  </wp:positionV>
                  <wp:extent cx="304800" cy="339090"/>
                  <wp:effectExtent l="0" t="0" r="0" b="0"/>
                  <wp:wrapNone/>
                  <wp:docPr id="22970885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
                            <a:extLst>
                              <a:ext uri="{28A0092B-C50C-407E-A947-70E740481C1C}">
                                <a14:useLocalDpi xmlns:a14="http://schemas.microsoft.com/office/drawing/2010/main" val="0"/>
                              </a:ext>
                            </a:extLst>
                          </a:blip>
                          <a:srcRect l="71415" t="19028" r="19299" b="61698"/>
                          <a:stretch>
                            <a:fillRect/>
                          </a:stretch>
                        </pic:blipFill>
                        <pic:spPr bwMode="auto">
                          <a:xfrm>
                            <a:off x="0" y="0"/>
                            <a:ext cx="304800" cy="339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7EAE939C" w:rsidRPr="2774C045">
              <w:rPr>
                <w:b/>
                <w:bCs/>
                <w:color w:val="002060"/>
                <w:sz w:val="18"/>
                <w:szCs w:val="18"/>
                <w:u w:val="single"/>
              </w:rPr>
              <w:t xml:space="preserve">RE - </w:t>
            </w:r>
            <w:r w:rsidR="00C949DF">
              <w:t xml:space="preserve"> </w:t>
            </w:r>
            <w:r w:rsidR="2C2D649E" w:rsidRPr="2F6BFBDA">
              <w:rPr>
                <w:b/>
                <w:bCs/>
                <w:color w:val="002060"/>
                <w:sz w:val="18"/>
                <w:szCs w:val="18"/>
                <w:u w:val="single"/>
              </w:rPr>
              <w:t>Christianity – Is the Christmas Story True?</w:t>
            </w:r>
          </w:p>
          <w:p w14:paraId="06004AF7" w14:textId="26BC4132" w:rsidR="00263485" w:rsidRPr="005C35CE" w:rsidRDefault="00953B50" w:rsidP="2F6BFBDA">
            <w:pPr>
              <w:jc w:val="center"/>
              <w:rPr>
                <w:b/>
                <w:bCs/>
                <w:color w:val="0070C0"/>
                <w:sz w:val="20"/>
                <w:szCs w:val="20"/>
              </w:rPr>
            </w:pPr>
            <w:r w:rsidRPr="2F6BFBDA">
              <w:rPr>
                <w:b/>
                <w:bCs/>
                <w:color w:val="002060"/>
                <w:sz w:val="18"/>
                <w:szCs w:val="18"/>
              </w:rPr>
              <w:t xml:space="preserve">    </w:t>
            </w:r>
            <w:r w:rsidR="7EAE939C" w:rsidRPr="2F6BFBDA">
              <w:rPr>
                <w:b/>
                <w:bCs/>
                <w:color w:val="0070C0"/>
                <w:sz w:val="20"/>
                <w:szCs w:val="20"/>
              </w:rPr>
              <w:t>Int</w:t>
            </w:r>
            <w:r w:rsidR="1676F94F" w:rsidRPr="2F6BFBDA">
              <w:rPr>
                <w:b/>
                <w:bCs/>
                <w:color w:val="0070C0"/>
                <w:sz w:val="20"/>
                <w:szCs w:val="20"/>
              </w:rPr>
              <w:t>e</w:t>
            </w:r>
            <w:r w:rsidR="7EAE939C" w:rsidRPr="2F6BFBDA">
              <w:rPr>
                <w:b/>
                <w:bCs/>
                <w:color w:val="0070C0"/>
                <w:sz w:val="20"/>
                <w:szCs w:val="20"/>
              </w:rPr>
              <w:t>nt</w:t>
            </w:r>
          </w:p>
          <w:p w14:paraId="4F4C475C" w14:textId="55987D7B" w:rsidR="00263485" w:rsidRPr="005C35CE" w:rsidRDefault="260D9C24" w:rsidP="2F6BFBDA">
            <w:pPr>
              <w:jc w:val="center"/>
              <w:rPr>
                <w:rFonts w:eastAsiaTheme="minorEastAsia"/>
                <w:sz w:val="12"/>
                <w:szCs w:val="12"/>
              </w:rPr>
            </w:pPr>
            <w:r w:rsidRPr="2F6BFBDA">
              <w:rPr>
                <w:rFonts w:eastAsiaTheme="minorEastAsia"/>
                <w:sz w:val="12"/>
                <w:szCs w:val="12"/>
              </w:rPr>
              <w:t xml:space="preserve">Children will learn to evaluate different accounts of the Christmas story and understand that stories can be true in different ways. </w:t>
            </w:r>
          </w:p>
        </w:tc>
      </w:tr>
      <w:tr w:rsidR="00263485" w:rsidRPr="005C35CE" w14:paraId="41A8F3B8" w14:textId="77777777" w:rsidTr="498FC9D6">
        <w:trPr>
          <w:trHeight w:val="334"/>
        </w:trPr>
        <w:tc>
          <w:tcPr>
            <w:tcW w:w="3255" w:type="dxa"/>
          </w:tcPr>
          <w:p w14:paraId="371124CF" w14:textId="3C046A3D" w:rsidR="00263485" w:rsidRPr="005C35CE" w:rsidRDefault="00263485" w:rsidP="1FBE9C17">
            <w:pPr>
              <w:jc w:val="center"/>
              <w:rPr>
                <w:sz w:val="12"/>
                <w:szCs w:val="12"/>
              </w:rPr>
            </w:pPr>
            <w:r w:rsidRPr="79C872D4">
              <w:rPr>
                <w:b/>
                <w:bCs/>
                <w:color w:val="0070C0"/>
                <w:sz w:val="12"/>
                <w:szCs w:val="12"/>
                <w:u w:val="single"/>
              </w:rPr>
              <w:t>National curriculum links</w:t>
            </w:r>
          </w:p>
          <w:p w14:paraId="558B7B1F" w14:textId="7917030E" w:rsidR="000B39B4" w:rsidRDefault="000B39B4" w:rsidP="000B39B4">
            <w:pPr>
              <w:rPr>
                <w:sz w:val="12"/>
                <w:szCs w:val="12"/>
              </w:rPr>
            </w:pPr>
            <w:r w:rsidRPr="0088068E">
              <w:rPr>
                <w:sz w:val="12"/>
                <w:szCs w:val="12"/>
              </w:rPr>
              <w:t xml:space="preserve">Describe and understand key aspects of physical geography, including: mountains </w:t>
            </w:r>
          </w:p>
          <w:p w14:paraId="02DD238E" w14:textId="77777777" w:rsidR="0088068E" w:rsidRPr="0088068E" w:rsidRDefault="0088068E" w:rsidP="000B39B4">
            <w:pPr>
              <w:rPr>
                <w:sz w:val="12"/>
                <w:szCs w:val="12"/>
              </w:rPr>
            </w:pPr>
          </w:p>
          <w:p w14:paraId="2E5FB1BE" w14:textId="78A9AE9D" w:rsidR="00263485" w:rsidRDefault="000B39B4" w:rsidP="000B39B4">
            <w:pPr>
              <w:rPr>
                <w:sz w:val="12"/>
                <w:szCs w:val="12"/>
              </w:rPr>
            </w:pPr>
            <w:r w:rsidRPr="0088068E">
              <w:rPr>
                <w:sz w:val="12"/>
                <w:szCs w:val="12"/>
              </w:rPr>
              <w:t xml:space="preserve"> Use maps, atlases, globes and digital/computer mapping to locate countries and describe features studied</w:t>
            </w:r>
          </w:p>
          <w:p w14:paraId="209CA770" w14:textId="77777777" w:rsidR="0088068E" w:rsidRPr="0088068E" w:rsidRDefault="0088068E" w:rsidP="000B39B4">
            <w:pPr>
              <w:rPr>
                <w:sz w:val="12"/>
                <w:szCs w:val="12"/>
              </w:rPr>
            </w:pPr>
          </w:p>
          <w:p w14:paraId="1A31F091" w14:textId="34D03B8B" w:rsidR="000B39B4" w:rsidRDefault="000B39B4" w:rsidP="000B39B4">
            <w:pPr>
              <w:rPr>
                <w:sz w:val="12"/>
                <w:szCs w:val="12"/>
              </w:rPr>
            </w:pPr>
            <w:r w:rsidRPr="0088068E">
              <w:rPr>
                <w:sz w:val="12"/>
                <w:szCs w:val="12"/>
              </w:rPr>
              <w:t>Describe and understand key aspects of human geography, including: types of settlement and land use, economic activity including trade links, and the distribution of natural resources including energy, food, minerals.</w:t>
            </w:r>
          </w:p>
          <w:p w14:paraId="338924C1" w14:textId="77777777" w:rsidR="0088068E" w:rsidRPr="0088068E" w:rsidRDefault="0088068E" w:rsidP="000B39B4">
            <w:pPr>
              <w:rPr>
                <w:sz w:val="12"/>
                <w:szCs w:val="12"/>
              </w:rPr>
            </w:pPr>
          </w:p>
          <w:p w14:paraId="0AB11FB7" w14:textId="7DE9139A" w:rsidR="000B39B4" w:rsidRPr="000B39B4" w:rsidRDefault="000B39B4" w:rsidP="000B39B4">
            <w:pPr>
              <w:rPr>
                <w:rFonts w:eastAsiaTheme="minorEastAsia"/>
                <w:color w:val="303030"/>
                <w:sz w:val="12"/>
                <w:szCs w:val="12"/>
                <w:lang w:val="en-US"/>
              </w:rPr>
            </w:pPr>
            <w:r w:rsidRPr="0088068E">
              <w:rPr>
                <w:sz w:val="12"/>
                <w:szCs w:val="12"/>
              </w:rPr>
              <w:t>Name and locate key topographical features of the UK (including mountains).</w:t>
            </w:r>
          </w:p>
        </w:tc>
        <w:tc>
          <w:tcPr>
            <w:tcW w:w="3119" w:type="dxa"/>
          </w:tcPr>
          <w:p w14:paraId="481A5B77" w14:textId="77777777" w:rsidR="00263485" w:rsidRPr="00AC36D7" w:rsidRDefault="00263485" w:rsidP="00953B50">
            <w:pPr>
              <w:jc w:val="center"/>
              <w:rPr>
                <w:b/>
                <w:color w:val="0070C0"/>
                <w:sz w:val="12"/>
                <w:szCs w:val="12"/>
                <w:u w:val="single"/>
              </w:rPr>
            </w:pPr>
            <w:r w:rsidRPr="00AC36D7">
              <w:rPr>
                <w:b/>
                <w:color w:val="0070C0"/>
                <w:sz w:val="12"/>
                <w:szCs w:val="12"/>
                <w:u w:val="single"/>
              </w:rPr>
              <w:t>National curriculum links</w:t>
            </w:r>
          </w:p>
          <w:p w14:paraId="68558B15" w14:textId="25F7D219" w:rsidR="00263485" w:rsidRPr="005C35CE" w:rsidRDefault="00263485" w:rsidP="393593C5">
            <w:pPr>
              <w:rPr>
                <w:sz w:val="12"/>
                <w:szCs w:val="12"/>
              </w:rPr>
            </w:pPr>
          </w:p>
          <w:p w14:paraId="4D9CAA3F" w14:textId="3E95E18C" w:rsidR="00263485" w:rsidRPr="005C35CE" w:rsidRDefault="4FC6EF13" w:rsidP="7BB6859F">
            <w:pPr>
              <w:rPr>
                <w:sz w:val="12"/>
                <w:szCs w:val="12"/>
              </w:rPr>
            </w:pPr>
            <w:r w:rsidRPr="23ED212F">
              <w:rPr>
                <w:color w:val="2F5496" w:themeColor="accent5" w:themeShade="BF"/>
                <w:sz w:val="12"/>
                <w:szCs w:val="12"/>
              </w:rPr>
              <w:t>Design</w:t>
            </w:r>
            <w:r w:rsidRPr="23ED212F">
              <w:rPr>
                <w:sz w:val="12"/>
                <w:szCs w:val="12"/>
              </w:rPr>
              <w:t xml:space="preserve"> </w:t>
            </w:r>
            <w:r w:rsidR="43092FC6" w:rsidRPr="23ED212F">
              <w:rPr>
                <w:sz w:val="12"/>
                <w:szCs w:val="12"/>
              </w:rPr>
              <w:t>- use</w:t>
            </w:r>
            <w:r w:rsidRPr="23ED212F">
              <w:rPr>
                <w:sz w:val="12"/>
                <w:szCs w:val="12"/>
              </w:rPr>
              <w:t xml:space="preserve"> research and develop design criteria to inform the design of innovative, functional, appealing products that are fit for purpose, aimed at particular individuals or groups</w:t>
            </w:r>
          </w:p>
          <w:p w14:paraId="610748F5" w14:textId="02E796F8" w:rsidR="00263485" w:rsidRPr="005C35CE" w:rsidRDefault="4FC6EF13" w:rsidP="7BB6859F">
            <w:pPr>
              <w:rPr>
                <w:sz w:val="12"/>
                <w:szCs w:val="12"/>
              </w:rPr>
            </w:pPr>
            <w:r w:rsidRPr="7BB6859F">
              <w:rPr>
                <w:sz w:val="12"/>
                <w:szCs w:val="12"/>
              </w:rPr>
              <w:t>generate, develop, model and communicate their ideas through discussion, annotated sketches, cross-sectional and exploded diagrams, prototypes, pattern pieces and computer-aided design</w:t>
            </w:r>
          </w:p>
          <w:p w14:paraId="26C5AA1E" w14:textId="68A4F68A" w:rsidR="00263485" w:rsidRPr="005C35CE" w:rsidRDefault="4FC6EF13" w:rsidP="7BB6859F">
            <w:pPr>
              <w:rPr>
                <w:sz w:val="12"/>
                <w:szCs w:val="12"/>
              </w:rPr>
            </w:pPr>
            <w:r w:rsidRPr="7BB6859F">
              <w:rPr>
                <w:color w:val="2F5496" w:themeColor="accent5" w:themeShade="BF"/>
                <w:sz w:val="12"/>
                <w:szCs w:val="12"/>
              </w:rPr>
              <w:t xml:space="preserve">Make </w:t>
            </w:r>
            <w:r w:rsidRPr="7BB6859F">
              <w:rPr>
                <w:sz w:val="12"/>
                <w:szCs w:val="12"/>
              </w:rPr>
              <w:t xml:space="preserve">- select from and use a wider range of tools and equipment to perform practical tasks [for example, cutting, shaping, joining and finishing], accurately </w:t>
            </w:r>
            <w:r w:rsidRPr="7BB6859F">
              <w:rPr>
                <w:sz w:val="12"/>
                <w:szCs w:val="12"/>
              </w:rPr>
              <w:t> select from and use a wider range of materials and components, including construction materials, textiles and ingredients, according to their functional properties and aesthetic qualities.</w:t>
            </w:r>
          </w:p>
          <w:p w14:paraId="67A4AD3E" w14:textId="224DF882" w:rsidR="00263485" w:rsidRPr="005C35CE" w:rsidRDefault="4FC6EF13" w:rsidP="7BB6859F">
            <w:pPr>
              <w:rPr>
                <w:sz w:val="12"/>
                <w:szCs w:val="12"/>
              </w:rPr>
            </w:pPr>
            <w:r w:rsidRPr="7BB6859F">
              <w:rPr>
                <w:color w:val="2F5496" w:themeColor="accent5" w:themeShade="BF"/>
                <w:sz w:val="12"/>
                <w:szCs w:val="12"/>
              </w:rPr>
              <w:t xml:space="preserve">Evaluate </w:t>
            </w:r>
            <w:r w:rsidRPr="7BB6859F">
              <w:rPr>
                <w:sz w:val="12"/>
                <w:szCs w:val="12"/>
              </w:rPr>
              <w:t>- valuate their ideas and products against their own design criteria and consider the views of others to improve their work.</w:t>
            </w:r>
          </w:p>
          <w:p w14:paraId="77E4C32B" w14:textId="7B51E31A" w:rsidR="00263485" w:rsidRPr="005C35CE" w:rsidRDefault="4FC6EF13" w:rsidP="7BB6859F">
            <w:pPr>
              <w:rPr>
                <w:sz w:val="12"/>
                <w:szCs w:val="12"/>
              </w:rPr>
            </w:pPr>
            <w:r w:rsidRPr="7BB6859F">
              <w:rPr>
                <w:color w:val="2F5496" w:themeColor="accent5" w:themeShade="BF"/>
                <w:sz w:val="12"/>
                <w:szCs w:val="12"/>
              </w:rPr>
              <w:t>Technical knowledge</w:t>
            </w:r>
            <w:r w:rsidRPr="7BB6859F">
              <w:rPr>
                <w:sz w:val="12"/>
                <w:szCs w:val="12"/>
              </w:rPr>
              <w:t xml:space="preserve"> - apply their understanding of how to strengthen, stiffen and reinforce more complex structures</w:t>
            </w:r>
          </w:p>
        </w:tc>
        <w:tc>
          <w:tcPr>
            <w:tcW w:w="2971" w:type="dxa"/>
          </w:tcPr>
          <w:p w14:paraId="1E203E1C" w14:textId="77777777" w:rsidR="00263485" w:rsidRPr="00AC36D7" w:rsidRDefault="7EAE939C" w:rsidP="00953B50">
            <w:pPr>
              <w:jc w:val="center"/>
              <w:rPr>
                <w:b/>
                <w:color w:val="0070C0"/>
                <w:sz w:val="12"/>
                <w:szCs w:val="12"/>
                <w:u w:val="single"/>
              </w:rPr>
            </w:pPr>
            <w:r w:rsidRPr="4FFCE468">
              <w:rPr>
                <w:b/>
                <w:bCs/>
                <w:color w:val="0070C0"/>
                <w:sz w:val="12"/>
                <w:szCs w:val="12"/>
                <w:u w:val="single"/>
              </w:rPr>
              <w:t>National curriculum links</w:t>
            </w:r>
          </w:p>
          <w:p w14:paraId="6DE68EDD" w14:textId="4F4705F6" w:rsidR="00263485" w:rsidRPr="005C35CE" w:rsidRDefault="4FFCE468" w:rsidP="600F1624">
            <w:pPr>
              <w:rPr>
                <w:rFonts w:ascii="Calibri" w:eastAsia="Calibri" w:hAnsi="Calibri" w:cs="Calibri"/>
                <w:color w:val="000000" w:themeColor="text1"/>
                <w:sz w:val="12"/>
                <w:szCs w:val="12"/>
              </w:rPr>
            </w:pPr>
            <w:r w:rsidRPr="600F1624">
              <w:rPr>
                <w:rFonts w:ascii="Calibri" w:eastAsia="Calibri" w:hAnsi="Calibri" w:cs="Calibri"/>
                <w:color w:val="000000" w:themeColor="text1"/>
                <w:sz w:val="14"/>
                <w:szCs w:val="14"/>
              </w:rPr>
              <w:t xml:space="preserve">Programme of study – </w:t>
            </w:r>
            <w:r w:rsidR="53BC34B3" w:rsidRPr="600F1624">
              <w:rPr>
                <w:rFonts w:ascii="Calibri" w:eastAsia="Calibri" w:hAnsi="Calibri" w:cs="Calibri"/>
                <w:color w:val="000000" w:themeColor="text1"/>
                <w:sz w:val="14"/>
                <w:szCs w:val="14"/>
              </w:rPr>
              <w:t>Properties and changes of materials</w:t>
            </w:r>
            <w:r w:rsidR="53BC34B3" w:rsidRPr="600F1624">
              <w:rPr>
                <w:rFonts w:ascii="Calibri" w:eastAsia="Calibri" w:hAnsi="Calibri" w:cs="Calibri"/>
                <w:color w:val="000000" w:themeColor="text1"/>
                <w:sz w:val="12"/>
                <w:szCs w:val="12"/>
              </w:rPr>
              <w:t xml:space="preserve"> </w:t>
            </w:r>
          </w:p>
          <w:p w14:paraId="37D7624E" w14:textId="0FCF0F9F" w:rsidR="00263485" w:rsidRPr="005C35CE" w:rsidRDefault="53BC34B3" w:rsidP="003A2FD7">
            <w:pPr>
              <w:pStyle w:val="ListParagraph"/>
              <w:numPr>
                <w:ilvl w:val="0"/>
                <w:numId w:val="31"/>
              </w:numPr>
              <w:rPr>
                <w:rFonts w:ascii="Calibri" w:eastAsia="Calibri" w:hAnsi="Calibri" w:cs="Calibri"/>
                <w:strike/>
                <w:color w:val="0B0C0C"/>
                <w:sz w:val="14"/>
                <w:szCs w:val="14"/>
              </w:rPr>
            </w:pPr>
            <w:r w:rsidRPr="600F1624">
              <w:rPr>
                <w:rFonts w:ascii="Calibri" w:eastAsia="Calibri" w:hAnsi="Calibri" w:cs="Calibri"/>
                <w:color w:val="0B0C0C"/>
                <w:sz w:val="14"/>
                <w:szCs w:val="14"/>
              </w:rPr>
              <w:t>compare and group together everyday materials on the basis of their properties, including their hardness</w:t>
            </w:r>
            <w:r w:rsidR="1E75FF8B" w:rsidRPr="600F1624">
              <w:rPr>
                <w:rFonts w:ascii="Calibri" w:eastAsia="Calibri" w:hAnsi="Calibri" w:cs="Calibri"/>
                <w:color w:val="0B0C0C"/>
                <w:sz w:val="14"/>
                <w:szCs w:val="14"/>
              </w:rPr>
              <w:t xml:space="preserve"> and </w:t>
            </w:r>
            <w:r w:rsidRPr="600F1624">
              <w:rPr>
                <w:rFonts w:ascii="Calibri" w:eastAsia="Calibri" w:hAnsi="Calibri" w:cs="Calibri"/>
                <w:color w:val="0B0C0C"/>
                <w:sz w:val="14"/>
                <w:szCs w:val="14"/>
              </w:rPr>
              <w:t>solubility</w:t>
            </w:r>
            <w:r w:rsidR="27328039" w:rsidRPr="600F1624">
              <w:rPr>
                <w:rFonts w:ascii="Calibri" w:eastAsia="Calibri" w:hAnsi="Calibri" w:cs="Calibri"/>
                <w:color w:val="0B0C0C"/>
                <w:sz w:val="14"/>
                <w:szCs w:val="14"/>
              </w:rPr>
              <w:t>.</w:t>
            </w:r>
          </w:p>
          <w:p w14:paraId="5677FEE4" w14:textId="7A2A0790" w:rsidR="00263485" w:rsidRPr="005C35CE" w:rsidRDefault="53BC34B3" w:rsidP="003A2FD7">
            <w:pPr>
              <w:pStyle w:val="ListParagraph"/>
              <w:numPr>
                <w:ilvl w:val="0"/>
                <w:numId w:val="31"/>
              </w:numPr>
              <w:rPr>
                <w:rFonts w:ascii="Calibri" w:eastAsia="Calibri" w:hAnsi="Calibri" w:cs="Calibri"/>
                <w:color w:val="0B0C0C"/>
                <w:sz w:val="14"/>
                <w:szCs w:val="14"/>
              </w:rPr>
            </w:pPr>
            <w:r w:rsidRPr="600F1624">
              <w:rPr>
                <w:rFonts w:ascii="Calibri" w:eastAsia="Calibri" w:hAnsi="Calibri" w:cs="Calibri"/>
                <w:color w:val="0B0C0C"/>
                <w:sz w:val="14"/>
                <w:szCs w:val="14"/>
              </w:rPr>
              <w:t>know that some materials will dissolve in liquid to form a solution, and describe how to recover a substance from a solution</w:t>
            </w:r>
          </w:p>
          <w:p w14:paraId="480ABCA3" w14:textId="147A5DE8" w:rsidR="00263485" w:rsidRPr="005C35CE" w:rsidRDefault="53BC34B3" w:rsidP="003A2FD7">
            <w:pPr>
              <w:pStyle w:val="ListParagraph"/>
              <w:numPr>
                <w:ilvl w:val="0"/>
                <w:numId w:val="31"/>
              </w:numPr>
              <w:rPr>
                <w:rFonts w:ascii="Calibri" w:eastAsia="Calibri" w:hAnsi="Calibri" w:cs="Calibri"/>
                <w:color w:val="0B0C0C"/>
                <w:sz w:val="14"/>
                <w:szCs w:val="14"/>
              </w:rPr>
            </w:pPr>
            <w:r w:rsidRPr="600F1624">
              <w:rPr>
                <w:rFonts w:ascii="Calibri" w:eastAsia="Calibri" w:hAnsi="Calibri" w:cs="Calibri"/>
                <w:color w:val="0B0C0C"/>
                <w:sz w:val="14"/>
                <w:szCs w:val="14"/>
              </w:rPr>
              <w:t>use knowledge of solids, liquids and gases to decide how mixtures might be separated, including through filtering, sieving and evaporating</w:t>
            </w:r>
          </w:p>
          <w:p w14:paraId="5B40317C" w14:textId="3D0A9BFC" w:rsidR="00263485" w:rsidRPr="005C35CE" w:rsidRDefault="53BC34B3" w:rsidP="003A2FD7">
            <w:pPr>
              <w:pStyle w:val="ListParagraph"/>
              <w:numPr>
                <w:ilvl w:val="0"/>
                <w:numId w:val="31"/>
              </w:numPr>
              <w:rPr>
                <w:rFonts w:ascii="Calibri" w:eastAsia="Calibri" w:hAnsi="Calibri" w:cs="Calibri"/>
                <w:color w:val="0B0C0C"/>
                <w:sz w:val="14"/>
                <w:szCs w:val="14"/>
              </w:rPr>
            </w:pPr>
            <w:r w:rsidRPr="600F1624">
              <w:rPr>
                <w:rFonts w:ascii="Calibri" w:eastAsia="Calibri" w:hAnsi="Calibri" w:cs="Calibri"/>
                <w:color w:val="0B0C0C"/>
                <w:sz w:val="14"/>
                <w:szCs w:val="14"/>
              </w:rPr>
              <w:t>demonstrate that dissolving, mixing and changes of state are reversible changes</w:t>
            </w:r>
          </w:p>
          <w:p w14:paraId="50AF6B9E" w14:textId="1AD90D62" w:rsidR="00263485" w:rsidRPr="005C35CE" w:rsidRDefault="53BC34B3" w:rsidP="003A2FD7">
            <w:pPr>
              <w:pStyle w:val="ListParagraph"/>
              <w:numPr>
                <w:ilvl w:val="0"/>
                <w:numId w:val="31"/>
              </w:numPr>
              <w:rPr>
                <w:rFonts w:ascii="Calibri" w:eastAsia="Calibri" w:hAnsi="Calibri" w:cs="Calibri"/>
                <w:color w:val="0B0C0C"/>
                <w:sz w:val="14"/>
                <w:szCs w:val="14"/>
              </w:rPr>
            </w:pPr>
            <w:r w:rsidRPr="600F1624">
              <w:rPr>
                <w:rFonts w:ascii="Calibri" w:eastAsia="Calibri" w:hAnsi="Calibri" w:cs="Calibri"/>
                <w:color w:val="0B0C0C"/>
                <w:sz w:val="14"/>
                <w:szCs w:val="14"/>
              </w:rPr>
              <w:t>explain that some changes result in the formation of new materials, and that this kind of change is not usually reversible, including changes associated with burning and the action of acid on bicarbonate of soda</w:t>
            </w:r>
          </w:p>
          <w:p w14:paraId="55FB8AD1" w14:textId="391B0FA4" w:rsidR="00263485" w:rsidRPr="005C35CE" w:rsidRDefault="00263485" w:rsidP="600F1624">
            <w:pPr>
              <w:rPr>
                <w:rFonts w:ascii="Calibri" w:eastAsia="Calibri" w:hAnsi="Calibri" w:cs="Calibri"/>
                <w:color w:val="000000" w:themeColor="text1"/>
                <w:sz w:val="12"/>
                <w:szCs w:val="12"/>
              </w:rPr>
            </w:pPr>
          </w:p>
        </w:tc>
        <w:tc>
          <w:tcPr>
            <w:tcW w:w="3115" w:type="dxa"/>
          </w:tcPr>
          <w:p w14:paraId="2E095B2E" w14:textId="77777777" w:rsidR="00263485" w:rsidRPr="00AC36D7" w:rsidRDefault="00263485" w:rsidP="00953B50">
            <w:pPr>
              <w:jc w:val="center"/>
              <w:rPr>
                <w:b/>
                <w:color w:val="0070C0"/>
                <w:sz w:val="12"/>
                <w:szCs w:val="12"/>
                <w:u w:val="single"/>
              </w:rPr>
            </w:pPr>
            <w:r w:rsidRPr="3D364D78">
              <w:rPr>
                <w:b/>
                <w:bCs/>
                <w:color w:val="0070C0"/>
                <w:sz w:val="12"/>
                <w:szCs w:val="12"/>
                <w:u w:val="single"/>
              </w:rPr>
              <w:t>National curriculum links</w:t>
            </w:r>
          </w:p>
          <w:p w14:paraId="2F4C5F8D" w14:textId="405BF363" w:rsidR="3D364D78" w:rsidRDefault="3D364D78" w:rsidP="3D364D78">
            <w:pPr>
              <w:pStyle w:val="ListParagraph"/>
              <w:ind w:left="0"/>
              <w:rPr>
                <w:sz w:val="12"/>
                <w:szCs w:val="12"/>
              </w:rPr>
            </w:pPr>
          </w:p>
          <w:p w14:paraId="5F36F047" w14:textId="29BC8AEB" w:rsidR="00263485" w:rsidRPr="002D2CD2" w:rsidRDefault="4F0F688F" w:rsidP="3D364D78">
            <w:pPr>
              <w:pStyle w:val="ListParagraph"/>
              <w:ind w:left="0"/>
              <w:rPr>
                <w:sz w:val="12"/>
                <w:szCs w:val="12"/>
              </w:rPr>
            </w:pPr>
            <w:r w:rsidRPr="3D364D78">
              <w:rPr>
                <w:sz w:val="12"/>
                <w:szCs w:val="1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112D3EC4" w14:textId="16AC1F05" w:rsidR="00263485" w:rsidRPr="002D2CD2" w:rsidRDefault="00263485" w:rsidP="79C872D4">
            <w:pPr>
              <w:pStyle w:val="ListParagraph"/>
              <w:rPr>
                <w:sz w:val="12"/>
                <w:szCs w:val="12"/>
              </w:rPr>
            </w:pPr>
          </w:p>
        </w:tc>
        <w:tc>
          <w:tcPr>
            <w:tcW w:w="3115" w:type="dxa"/>
          </w:tcPr>
          <w:p w14:paraId="0FCDABB7" w14:textId="77777777" w:rsidR="00263485" w:rsidRPr="00AC36D7" w:rsidRDefault="7EAE939C" w:rsidP="00953B50">
            <w:pPr>
              <w:jc w:val="center"/>
              <w:rPr>
                <w:b/>
                <w:color w:val="0070C0"/>
                <w:sz w:val="12"/>
                <w:szCs w:val="12"/>
                <w:u w:val="single"/>
              </w:rPr>
            </w:pPr>
            <w:r w:rsidRPr="4FFCE468">
              <w:rPr>
                <w:b/>
                <w:bCs/>
                <w:color w:val="0070C0"/>
                <w:sz w:val="12"/>
                <w:szCs w:val="12"/>
                <w:u w:val="single"/>
              </w:rPr>
              <w:t>National curriculum links</w:t>
            </w:r>
          </w:p>
          <w:p w14:paraId="7ADB5BDB" w14:textId="63690650" w:rsidR="00263485" w:rsidRPr="005C35CE" w:rsidRDefault="4FFCE468" w:rsidP="4FFCE468">
            <w:pPr>
              <w:jc w:val="center"/>
              <w:rPr>
                <w:b/>
                <w:bCs/>
                <w:color w:val="0070C0"/>
                <w:sz w:val="12"/>
                <w:szCs w:val="12"/>
                <w:u w:val="single"/>
              </w:rPr>
            </w:pPr>
            <w:r w:rsidRPr="4FFCE468">
              <w:rPr>
                <w:b/>
                <w:bCs/>
                <w:color w:val="0070C0"/>
                <w:sz w:val="12"/>
                <w:szCs w:val="12"/>
                <w:u w:val="single"/>
              </w:rPr>
              <w:t>(Areas of Enquiry) Discovery RE</w:t>
            </w:r>
          </w:p>
          <w:p w14:paraId="6D2A5FA8" w14:textId="77293F5B" w:rsidR="00263485" w:rsidRPr="005C35CE" w:rsidRDefault="00263485" w:rsidP="4FFCE468">
            <w:pPr>
              <w:jc w:val="center"/>
              <w:rPr>
                <w:b/>
                <w:bCs/>
                <w:color w:val="0070C0"/>
                <w:sz w:val="12"/>
                <w:szCs w:val="12"/>
                <w:u w:val="single"/>
              </w:rPr>
            </w:pPr>
          </w:p>
          <w:p w14:paraId="632BDCD0" w14:textId="29E62293" w:rsidR="00263485" w:rsidRPr="005C35CE" w:rsidRDefault="795BA8AC" w:rsidP="2F6BFBDA">
            <w:pPr>
              <w:pStyle w:val="ListParagraph"/>
              <w:numPr>
                <w:ilvl w:val="0"/>
                <w:numId w:val="23"/>
              </w:numPr>
              <w:rPr>
                <w:sz w:val="12"/>
                <w:szCs w:val="12"/>
              </w:rPr>
            </w:pPr>
            <w:r w:rsidRPr="2F6BFBDA">
              <w:rPr>
                <w:sz w:val="12"/>
                <w:szCs w:val="12"/>
              </w:rPr>
              <w:t>Beliefs, teachings and sources.</w:t>
            </w:r>
          </w:p>
          <w:p w14:paraId="5FC3FDDD" w14:textId="53ADD41D" w:rsidR="00263485" w:rsidRPr="005C35CE" w:rsidRDefault="00263485" w:rsidP="2F6BFBDA">
            <w:pPr>
              <w:rPr>
                <w:sz w:val="12"/>
                <w:szCs w:val="12"/>
              </w:rPr>
            </w:pPr>
          </w:p>
          <w:p w14:paraId="60413C08" w14:textId="563A4CD4" w:rsidR="00263485" w:rsidRPr="005C35CE" w:rsidRDefault="795BA8AC" w:rsidP="2F6BFBDA">
            <w:pPr>
              <w:pStyle w:val="ListParagraph"/>
              <w:numPr>
                <w:ilvl w:val="0"/>
                <w:numId w:val="23"/>
              </w:numPr>
              <w:rPr>
                <w:sz w:val="12"/>
                <w:szCs w:val="12"/>
              </w:rPr>
            </w:pPr>
            <w:r w:rsidRPr="2F6BFBDA">
              <w:rPr>
                <w:sz w:val="12"/>
                <w:szCs w:val="12"/>
              </w:rPr>
              <w:t xml:space="preserve">Meaning, purpose and truth. </w:t>
            </w:r>
          </w:p>
        </w:tc>
      </w:tr>
      <w:tr w:rsidR="00263485" w:rsidRPr="005C35CE" w14:paraId="77C3C56C" w14:textId="77777777" w:rsidTr="498FC9D6">
        <w:trPr>
          <w:trHeight w:val="307"/>
        </w:trPr>
        <w:tc>
          <w:tcPr>
            <w:tcW w:w="3255" w:type="dxa"/>
          </w:tcPr>
          <w:p w14:paraId="3BEF5472" w14:textId="77777777" w:rsidR="00263485" w:rsidRPr="00A723DE" w:rsidRDefault="7EAE939C" w:rsidP="00953B50">
            <w:pPr>
              <w:jc w:val="center"/>
              <w:rPr>
                <w:b/>
                <w:color w:val="00B0F0"/>
                <w:sz w:val="12"/>
                <w:szCs w:val="12"/>
              </w:rPr>
            </w:pPr>
            <w:r w:rsidRPr="79C872D4">
              <w:rPr>
                <w:b/>
                <w:bCs/>
                <w:color w:val="00B0F0"/>
                <w:sz w:val="12"/>
                <w:szCs w:val="12"/>
              </w:rPr>
              <w:t>Key knowledge components (taken from KO’s)</w:t>
            </w:r>
          </w:p>
          <w:p w14:paraId="135ACA32" w14:textId="43BD9F7E" w:rsidR="0088068E" w:rsidRDefault="0088068E" w:rsidP="0088068E">
            <w:pPr>
              <w:spacing w:before="120" w:line="276" w:lineRule="auto"/>
              <w:rPr>
                <w:rFonts w:cstheme="minorHAnsi"/>
                <w:sz w:val="12"/>
                <w:szCs w:val="12"/>
              </w:rPr>
            </w:pPr>
            <w:r w:rsidRPr="0088068E">
              <w:rPr>
                <w:rFonts w:cstheme="minorHAnsi"/>
                <w:sz w:val="12"/>
                <w:szCs w:val="12"/>
              </w:rPr>
              <w:t xml:space="preserve">A mountain is a </w:t>
            </w:r>
            <w:r w:rsidRPr="0088068E">
              <w:rPr>
                <w:rFonts w:cstheme="minorHAnsi"/>
                <w:bCs/>
                <w:sz w:val="12"/>
                <w:szCs w:val="12"/>
              </w:rPr>
              <w:t>landform</w:t>
            </w:r>
            <w:r w:rsidRPr="0088068E">
              <w:rPr>
                <w:rFonts w:cstheme="minorHAnsi"/>
                <w:sz w:val="12"/>
                <w:szCs w:val="12"/>
              </w:rPr>
              <w:t xml:space="preserve"> that sticks up, high above the surrounding land. It is much taller than a </w:t>
            </w:r>
            <w:r w:rsidRPr="0088068E">
              <w:rPr>
                <w:rFonts w:cstheme="minorHAnsi"/>
                <w:bCs/>
                <w:sz w:val="12"/>
                <w:szCs w:val="12"/>
              </w:rPr>
              <w:t>hill (600 metres or above, in the UK)</w:t>
            </w:r>
            <w:r w:rsidRPr="0088068E">
              <w:rPr>
                <w:rFonts w:cstheme="minorHAnsi"/>
                <w:sz w:val="12"/>
                <w:szCs w:val="12"/>
              </w:rPr>
              <w:t xml:space="preserve"> and is often found grouped with others in a </w:t>
            </w:r>
            <w:r w:rsidRPr="0088068E">
              <w:rPr>
                <w:rFonts w:cstheme="minorHAnsi"/>
                <w:bCs/>
                <w:sz w:val="12"/>
                <w:szCs w:val="12"/>
              </w:rPr>
              <w:t>mountain range</w:t>
            </w:r>
            <w:r w:rsidRPr="0088068E">
              <w:rPr>
                <w:rFonts w:cstheme="minorHAnsi"/>
                <w:sz w:val="12"/>
                <w:szCs w:val="12"/>
              </w:rPr>
              <w:t>.</w:t>
            </w:r>
          </w:p>
          <w:p w14:paraId="5C9C6FB3" w14:textId="77777777" w:rsidR="0088068E" w:rsidRPr="0088068E" w:rsidRDefault="0088068E" w:rsidP="0088068E">
            <w:pPr>
              <w:spacing w:before="120" w:line="276" w:lineRule="auto"/>
              <w:rPr>
                <w:rFonts w:cstheme="minorHAnsi"/>
                <w:sz w:val="12"/>
                <w:szCs w:val="12"/>
              </w:rPr>
            </w:pPr>
          </w:p>
          <w:p w14:paraId="1D0B8A0D" w14:textId="78761871" w:rsidR="0088068E" w:rsidRDefault="0088068E" w:rsidP="0088068E">
            <w:pPr>
              <w:spacing w:line="276" w:lineRule="auto"/>
              <w:rPr>
                <w:rFonts w:cstheme="minorHAnsi"/>
                <w:sz w:val="12"/>
                <w:szCs w:val="12"/>
              </w:rPr>
            </w:pPr>
            <w:r w:rsidRPr="0088068E">
              <w:rPr>
                <w:rFonts w:cstheme="minorHAnsi"/>
                <w:sz w:val="12"/>
                <w:szCs w:val="12"/>
              </w:rPr>
              <w:t>Mountains are formed when two of the earth’s plates collide and land is pushed upwards or folded.</w:t>
            </w:r>
          </w:p>
          <w:p w14:paraId="65948EE6" w14:textId="77777777" w:rsidR="0088068E" w:rsidRPr="0088068E" w:rsidRDefault="0088068E" w:rsidP="0088068E">
            <w:pPr>
              <w:spacing w:line="276" w:lineRule="auto"/>
              <w:rPr>
                <w:rFonts w:cstheme="minorHAnsi"/>
                <w:sz w:val="12"/>
                <w:szCs w:val="12"/>
              </w:rPr>
            </w:pPr>
          </w:p>
          <w:p w14:paraId="5D98E876" w14:textId="5EBBDCCD" w:rsidR="00263485" w:rsidRPr="005C35CE" w:rsidRDefault="0088068E" w:rsidP="0088068E">
            <w:pPr>
              <w:rPr>
                <w:rFonts w:eastAsiaTheme="minorEastAsia"/>
                <w:color w:val="303030"/>
                <w:sz w:val="12"/>
                <w:szCs w:val="12"/>
              </w:rPr>
            </w:pPr>
            <w:r w:rsidRPr="0088068E">
              <w:rPr>
                <w:rFonts w:cstheme="minorHAnsi"/>
                <w:bCs/>
                <w:sz w:val="12"/>
                <w:szCs w:val="12"/>
              </w:rPr>
              <w:t>Mountains have their own climates.</w:t>
            </w:r>
          </w:p>
        </w:tc>
        <w:tc>
          <w:tcPr>
            <w:tcW w:w="3119" w:type="dxa"/>
          </w:tcPr>
          <w:p w14:paraId="4E1ACCCF" w14:textId="77777777" w:rsidR="00263485" w:rsidRPr="00052C1E" w:rsidRDefault="00263485" w:rsidP="00953B50">
            <w:pPr>
              <w:jc w:val="center"/>
              <w:rPr>
                <w:b/>
                <w:color w:val="00B0F0"/>
                <w:sz w:val="12"/>
                <w:szCs w:val="12"/>
              </w:rPr>
            </w:pPr>
            <w:r w:rsidRPr="79C872D4">
              <w:rPr>
                <w:b/>
                <w:bCs/>
                <w:color w:val="00B0F0"/>
                <w:sz w:val="12"/>
                <w:szCs w:val="12"/>
              </w:rPr>
              <w:t>Key knowledge components (taken from KO’s)</w:t>
            </w:r>
          </w:p>
          <w:p w14:paraId="23673186" w14:textId="7AE68078" w:rsidR="00263485" w:rsidRPr="00B10A4C" w:rsidRDefault="1EA6680A" w:rsidP="7BB6859F">
            <w:pPr>
              <w:pStyle w:val="ListParagraph"/>
              <w:ind w:left="0"/>
              <w:rPr>
                <w:rFonts w:ascii="Calibri" w:eastAsia="Calibri" w:hAnsi="Calibri" w:cs="Calibri"/>
                <w:sz w:val="12"/>
                <w:szCs w:val="12"/>
              </w:rPr>
            </w:pPr>
            <w:r w:rsidRPr="7BB6859F">
              <w:rPr>
                <w:rFonts w:ascii="Calibri" w:eastAsia="Calibri" w:hAnsi="Calibri" w:cs="Calibri"/>
                <w:sz w:val="12"/>
                <w:szCs w:val="12"/>
              </w:rPr>
              <w:t>Children to understand what a frame structure is.</w:t>
            </w:r>
          </w:p>
          <w:p w14:paraId="2A1F7299" w14:textId="6A6A1A7F" w:rsidR="00263485" w:rsidRPr="00B10A4C" w:rsidRDefault="00263485" w:rsidP="7BB6859F">
            <w:pPr>
              <w:pStyle w:val="ListParagraph"/>
              <w:ind w:left="0"/>
              <w:rPr>
                <w:rFonts w:ascii="Calibri" w:eastAsia="Calibri" w:hAnsi="Calibri" w:cs="Calibri"/>
                <w:sz w:val="12"/>
                <w:szCs w:val="12"/>
              </w:rPr>
            </w:pPr>
          </w:p>
          <w:p w14:paraId="0F693937" w14:textId="389B96EE" w:rsidR="00263485" w:rsidRPr="00B10A4C" w:rsidRDefault="1EA6680A" w:rsidP="7BB6859F">
            <w:pPr>
              <w:pStyle w:val="ListParagraph"/>
              <w:ind w:left="0"/>
            </w:pPr>
            <w:r w:rsidRPr="7BB6859F">
              <w:rPr>
                <w:rFonts w:ascii="Calibri" w:eastAsia="Calibri" w:hAnsi="Calibri" w:cs="Calibri"/>
                <w:sz w:val="12"/>
                <w:szCs w:val="12"/>
              </w:rPr>
              <w:t>Children to know that a ‘free-standing’ structure is one that can stand on its own.</w:t>
            </w:r>
          </w:p>
          <w:p w14:paraId="2F426A11" w14:textId="648C031D" w:rsidR="00263485" w:rsidRPr="00B10A4C" w:rsidRDefault="00263485" w:rsidP="7BB6859F">
            <w:pPr>
              <w:pStyle w:val="ListParagraph"/>
              <w:ind w:left="0"/>
              <w:rPr>
                <w:rFonts w:ascii="Calibri" w:eastAsia="Calibri" w:hAnsi="Calibri" w:cs="Calibri"/>
                <w:sz w:val="12"/>
                <w:szCs w:val="12"/>
              </w:rPr>
            </w:pPr>
          </w:p>
          <w:p w14:paraId="73703E6C" w14:textId="5D38C60E" w:rsidR="00263485" w:rsidRPr="00B10A4C" w:rsidRDefault="1EA6680A" w:rsidP="7BB6859F">
            <w:pPr>
              <w:pStyle w:val="ListParagraph"/>
              <w:ind w:left="0"/>
            </w:pPr>
            <w:r w:rsidRPr="7BB6859F">
              <w:rPr>
                <w:rFonts w:ascii="Calibri" w:eastAsia="Calibri" w:hAnsi="Calibri" w:cs="Calibri"/>
                <w:sz w:val="12"/>
                <w:szCs w:val="12"/>
              </w:rPr>
              <w:t>Children to know that a pavilion is a decorative building or structure for leisure activities.</w:t>
            </w:r>
          </w:p>
          <w:p w14:paraId="25583C3B" w14:textId="1129E042" w:rsidR="00263485" w:rsidRPr="00B10A4C" w:rsidRDefault="00263485" w:rsidP="7BB6859F">
            <w:pPr>
              <w:pStyle w:val="ListParagraph"/>
              <w:ind w:left="0"/>
              <w:rPr>
                <w:rFonts w:ascii="Calibri" w:eastAsia="Calibri" w:hAnsi="Calibri" w:cs="Calibri"/>
                <w:sz w:val="12"/>
                <w:szCs w:val="12"/>
              </w:rPr>
            </w:pPr>
          </w:p>
          <w:p w14:paraId="7BA3DDD4" w14:textId="032BB1E6" w:rsidR="00263485" w:rsidRPr="00B10A4C" w:rsidRDefault="1EA6680A" w:rsidP="7BB6859F">
            <w:pPr>
              <w:pStyle w:val="ListParagraph"/>
              <w:ind w:left="0"/>
            </w:pPr>
            <w:r w:rsidRPr="7BB6859F">
              <w:rPr>
                <w:rFonts w:ascii="Calibri" w:eastAsia="Calibri" w:hAnsi="Calibri" w:cs="Calibri"/>
                <w:sz w:val="12"/>
                <w:szCs w:val="12"/>
              </w:rPr>
              <w:t>Children to know that cladding can be applied to structures for different effects.</w:t>
            </w:r>
          </w:p>
          <w:p w14:paraId="176FA888" w14:textId="0DE1FCA7" w:rsidR="00263485" w:rsidRPr="00B10A4C" w:rsidRDefault="00263485" w:rsidP="7BB6859F">
            <w:pPr>
              <w:pStyle w:val="ListParagraph"/>
              <w:ind w:left="0"/>
              <w:rPr>
                <w:rFonts w:ascii="Calibri" w:eastAsia="Calibri" w:hAnsi="Calibri" w:cs="Calibri"/>
                <w:sz w:val="12"/>
                <w:szCs w:val="12"/>
              </w:rPr>
            </w:pPr>
          </w:p>
          <w:p w14:paraId="026E9CE4" w14:textId="041B4868" w:rsidR="00263485" w:rsidRPr="00B10A4C" w:rsidRDefault="1EA6680A" w:rsidP="7BB6859F">
            <w:pPr>
              <w:pStyle w:val="ListParagraph"/>
              <w:ind w:left="0"/>
            </w:pPr>
            <w:r w:rsidRPr="7BB6859F">
              <w:rPr>
                <w:rFonts w:ascii="Calibri" w:eastAsia="Calibri" w:hAnsi="Calibri" w:cs="Calibri"/>
                <w:sz w:val="12"/>
                <w:szCs w:val="12"/>
              </w:rPr>
              <w:t>Children to know that aesthetics are how a product looks.</w:t>
            </w:r>
          </w:p>
          <w:p w14:paraId="4EB589AC" w14:textId="0654B0B1" w:rsidR="00263485" w:rsidRPr="00B10A4C" w:rsidRDefault="00263485" w:rsidP="79C872D4">
            <w:pPr>
              <w:pStyle w:val="ListParagraph"/>
              <w:rPr>
                <w:rFonts w:ascii="Calibri" w:eastAsia="Calibri" w:hAnsi="Calibri" w:cs="Calibri"/>
                <w:sz w:val="12"/>
                <w:szCs w:val="12"/>
              </w:rPr>
            </w:pPr>
          </w:p>
        </w:tc>
        <w:tc>
          <w:tcPr>
            <w:tcW w:w="2971" w:type="dxa"/>
          </w:tcPr>
          <w:p w14:paraId="58815FDB" w14:textId="5A47F2A4" w:rsidR="00263485" w:rsidRPr="00A723DE" w:rsidRDefault="7EAE939C" w:rsidP="4FFCE468">
            <w:pPr>
              <w:jc w:val="center"/>
              <w:rPr>
                <w:b/>
                <w:bCs/>
                <w:color w:val="00B0F0"/>
                <w:sz w:val="12"/>
                <w:szCs w:val="12"/>
              </w:rPr>
            </w:pPr>
            <w:r w:rsidRPr="4FFCE468">
              <w:rPr>
                <w:b/>
                <w:bCs/>
                <w:color w:val="00B0F0"/>
                <w:sz w:val="12"/>
                <w:szCs w:val="12"/>
              </w:rPr>
              <w:t>Key knowledge components (taken from KO’s)</w:t>
            </w:r>
          </w:p>
          <w:p w14:paraId="5BBC93D5" w14:textId="09AEDB29" w:rsidR="00263485" w:rsidRPr="00A723DE" w:rsidRDefault="00263485" w:rsidP="4FFCE468">
            <w:pPr>
              <w:jc w:val="center"/>
              <w:rPr>
                <w:b/>
                <w:bCs/>
                <w:color w:val="00B0F0"/>
                <w:sz w:val="12"/>
                <w:szCs w:val="12"/>
              </w:rPr>
            </w:pPr>
          </w:p>
          <w:p w14:paraId="7BB63ECC" w14:textId="16838C35" w:rsidR="00263485" w:rsidRPr="0088068E" w:rsidRDefault="2728B77C" w:rsidP="600F1624">
            <w:pPr>
              <w:rPr>
                <w:b/>
                <w:bCs/>
                <w:sz w:val="12"/>
                <w:szCs w:val="12"/>
              </w:rPr>
            </w:pPr>
            <w:r w:rsidRPr="0088068E">
              <w:rPr>
                <w:b/>
                <w:bCs/>
                <w:sz w:val="12"/>
                <w:szCs w:val="12"/>
              </w:rPr>
              <w:t xml:space="preserve">Grouping materials </w:t>
            </w:r>
          </w:p>
          <w:p w14:paraId="3F0626C3" w14:textId="6F4DA889" w:rsidR="00263485" w:rsidRPr="0088068E" w:rsidRDefault="2728B77C" w:rsidP="600F1624">
            <w:pPr>
              <w:spacing w:line="286" w:lineRule="auto"/>
              <w:ind w:left="155" w:hanging="155"/>
              <w:rPr>
                <w:rFonts w:eastAsiaTheme="minorEastAsia"/>
                <w:color w:val="000000" w:themeColor="text1"/>
                <w:sz w:val="12"/>
                <w:szCs w:val="12"/>
              </w:rPr>
            </w:pPr>
            <w:r w:rsidRPr="0088068E">
              <w:rPr>
                <w:rFonts w:eastAsiaTheme="minorEastAsia"/>
                <w:color w:val="000000" w:themeColor="text1"/>
                <w:sz w:val="12"/>
                <w:szCs w:val="12"/>
              </w:rPr>
              <w:t>· Materials can be grouped depending on their properties; hardness, solubility, magnetism.</w:t>
            </w:r>
          </w:p>
          <w:p w14:paraId="68842B9F" w14:textId="210DED20" w:rsidR="00263485" w:rsidRPr="0088068E" w:rsidRDefault="2728B77C" w:rsidP="600F1624">
            <w:pPr>
              <w:spacing w:line="286" w:lineRule="auto"/>
              <w:rPr>
                <w:rFonts w:eastAsiaTheme="minorEastAsia"/>
                <w:b/>
                <w:bCs/>
                <w:color w:val="000000" w:themeColor="text1"/>
                <w:sz w:val="12"/>
                <w:szCs w:val="12"/>
              </w:rPr>
            </w:pPr>
            <w:r w:rsidRPr="0088068E">
              <w:rPr>
                <w:rFonts w:eastAsiaTheme="minorEastAsia"/>
                <w:b/>
                <w:bCs/>
                <w:color w:val="000000" w:themeColor="text1"/>
                <w:sz w:val="12"/>
                <w:szCs w:val="12"/>
              </w:rPr>
              <w:t>Dissolving</w:t>
            </w:r>
          </w:p>
          <w:p w14:paraId="172C5EA5" w14:textId="02F5932C" w:rsidR="00263485" w:rsidRPr="0088068E" w:rsidRDefault="2728B77C" w:rsidP="600F1624">
            <w:pPr>
              <w:spacing w:line="286" w:lineRule="auto"/>
              <w:rPr>
                <w:rFonts w:eastAsiaTheme="minorEastAsia"/>
                <w:color w:val="000000" w:themeColor="text1"/>
                <w:sz w:val="12"/>
                <w:szCs w:val="12"/>
              </w:rPr>
            </w:pPr>
            <w:r w:rsidRPr="0088068E">
              <w:rPr>
                <w:rFonts w:eastAsiaTheme="minorEastAsia"/>
                <w:color w:val="000000" w:themeColor="text1"/>
                <w:sz w:val="12"/>
                <w:szCs w:val="12"/>
              </w:rPr>
              <w:t xml:space="preserve">· When the particles of a solid mix with the particles of a liquid, this is called dissolving. </w:t>
            </w:r>
          </w:p>
          <w:p w14:paraId="6BA65B27" w14:textId="4AE8DC8B" w:rsidR="00263485" w:rsidRPr="0088068E" w:rsidRDefault="2728B77C" w:rsidP="600F1624">
            <w:pPr>
              <w:spacing w:line="286" w:lineRule="auto"/>
              <w:rPr>
                <w:rFonts w:eastAsiaTheme="minorEastAsia"/>
                <w:color w:val="000000" w:themeColor="text1"/>
                <w:sz w:val="12"/>
                <w:szCs w:val="12"/>
              </w:rPr>
            </w:pPr>
            <w:r w:rsidRPr="0088068E">
              <w:rPr>
                <w:rFonts w:eastAsiaTheme="minorEastAsia"/>
                <w:color w:val="000000" w:themeColor="text1"/>
                <w:sz w:val="12"/>
                <w:szCs w:val="12"/>
              </w:rPr>
              <w:t xml:space="preserve">· The result is a solution. </w:t>
            </w:r>
          </w:p>
          <w:p w14:paraId="18805286" w14:textId="395A6A12" w:rsidR="00263485" w:rsidRPr="0088068E" w:rsidRDefault="2728B77C" w:rsidP="600F1624">
            <w:pPr>
              <w:spacing w:line="286" w:lineRule="auto"/>
              <w:rPr>
                <w:rFonts w:eastAsiaTheme="minorEastAsia"/>
                <w:color w:val="000000" w:themeColor="text1"/>
                <w:sz w:val="12"/>
                <w:szCs w:val="12"/>
              </w:rPr>
            </w:pPr>
            <w:r w:rsidRPr="0088068E">
              <w:rPr>
                <w:rFonts w:eastAsiaTheme="minorEastAsia"/>
                <w:color w:val="000000" w:themeColor="text1"/>
                <w:sz w:val="12"/>
                <w:szCs w:val="12"/>
              </w:rPr>
              <w:t xml:space="preserve">· Materials that dissolve are soluble. </w:t>
            </w:r>
          </w:p>
          <w:p w14:paraId="2F9A27E0" w14:textId="2B9675A0" w:rsidR="00263485" w:rsidRPr="0088068E" w:rsidRDefault="2728B77C" w:rsidP="600F1624">
            <w:pPr>
              <w:spacing w:line="286" w:lineRule="auto"/>
              <w:rPr>
                <w:rFonts w:eastAsiaTheme="minorEastAsia"/>
                <w:color w:val="000000" w:themeColor="text1"/>
                <w:sz w:val="12"/>
                <w:szCs w:val="12"/>
              </w:rPr>
            </w:pPr>
            <w:r w:rsidRPr="0088068E">
              <w:rPr>
                <w:rFonts w:eastAsiaTheme="minorEastAsia"/>
                <w:color w:val="000000" w:themeColor="text1"/>
                <w:sz w:val="12"/>
                <w:szCs w:val="12"/>
              </w:rPr>
              <w:t xml:space="preserve">· Materials that do not dissolve are insoluble. </w:t>
            </w:r>
          </w:p>
          <w:p w14:paraId="7CC360F7" w14:textId="45528A2C" w:rsidR="00263485" w:rsidRPr="0088068E" w:rsidRDefault="2728B77C" w:rsidP="600F1624">
            <w:pPr>
              <w:spacing w:line="286" w:lineRule="auto"/>
              <w:rPr>
                <w:rFonts w:eastAsiaTheme="minorEastAsia"/>
                <w:b/>
                <w:bCs/>
                <w:sz w:val="12"/>
                <w:szCs w:val="12"/>
              </w:rPr>
            </w:pPr>
            <w:r w:rsidRPr="0088068E">
              <w:rPr>
                <w:rFonts w:eastAsiaTheme="minorEastAsia"/>
                <w:b/>
                <w:bCs/>
                <w:sz w:val="12"/>
                <w:szCs w:val="12"/>
              </w:rPr>
              <w:t xml:space="preserve">Separating/ reversible/ irreversible changes </w:t>
            </w:r>
          </w:p>
          <w:p w14:paraId="010A8D04" w14:textId="656B4DCA" w:rsidR="00263485" w:rsidRPr="0088068E" w:rsidRDefault="2728B77C" w:rsidP="600F1624">
            <w:pPr>
              <w:spacing w:line="286" w:lineRule="auto"/>
              <w:rPr>
                <w:rFonts w:eastAsiaTheme="minorEastAsia"/>
                <w:color w:val="000000" w:themeColor="text1"/>
                <w:sz w:val="12"/>
                <w:szCs w:val="12"/>
              </w:rPr>
            </w:pPr>
            <w:r w:rsidRPr="0088068E">
              <w:rPr>
                <w:rFonts w:eastAsiaTheme="minorEastAsia"/>
                <w:color w:val="000000" w:themeColor="text1"/>
                <w:sz w:val="12"/>
                <w:szCs w:val="12"/>
              </w:rPr>
              <w:t xml:space="preserve">· Some materials can be separated after they have been mixed— this is called a reversible change. </w:t>
            </w:r>
          </w:p>
          <w:p w14:paraId="0F8902C4" w14:textId="1D80E5FB" w:rsidR="00263485" w:rsidRPr="0088068E" w:rsidRDefault="2728B77C" w:rsidP="600F1624">
            <w:pPr>
              <w:spacing w:line="286" w:lineRule="auto"/>
              <w:rPr>
                <w:rFonts w:eastAsiaTheme="minorEastAsia"/>
                <w:color w:val="000000" w:themeColor="text1"/>
                <w:sz w:val="12"/>
                <w:szCs w:val="12"/>
              </w:rPr>
            </w:pPr>
            <w:r w:rsidRPr="0088068E">
              <w:rPr>
                <w:rFonts w:eastAsiaTheme="minorEastAsia"/>
                <w:color w:val="000000" w:themeColor="text1"/>
                <w:sz w:val="12"/>
                <w:szCs w:val="12"/>
              </w:rPr>
              <w:t xml:space="preserve">· Some methods of separation include the use of a magnet, a filter (for insoluble materials), a sieve (based on the size of the solids) and evaporation. </w:t>
            </w:r>
          </w:p>
          <w:p w14:paraId="4322C218" w14:textId="6AF377E7" w:rsidR="00263485" w:rsidRPr="00A723DE" w:rsidRDefault="2728B77C" w:rsidP="600F1624">
            <w:pPr>
              <w:spacing w:line="286" w:lineRule="auto"/>
              <w:rPr>
                <w:rFonts w:ascii="CCW Precursive 7" w:eastAsia="CCW Precursive 7" w:hAnsi="CCW Precursive 7" w:cs="CCW Precursive 7"/>
                <w:color w:val="000000" w:themeColor="text1"/>
                <w:sz w:val="14"/>
                <w:szCs w:val="14"/>
              </w:rPr>
            </w:pPr>
            <w:r w:rsidRPr="0088068E">
              <w:rPr>
                <w:rFonts w:eastAsiaTheme="minorEastAsia"/>
                <w:color w:val="000000" w:themeColor="text1"/>
                <w:sz w:val="12"/>
                <w:szCs w:val="12"/>
              </w:rPr>
              <w:lastRenderedPageBreak/>
              <w:t>· When a mixture cannot be separated back into the original components, this is called an irreversible change.</w:t>
            </w:r>
            <w:r w:rsidRPr="600F1624">
              <w:rPr>
                <w:rFonts w:ascii="CCW Precursive 7" w:eastAsia="CCW Precursive 7" w:hAnsi="CCW Precursive 7" w:cs="CCW Precursive 7"/>
                <w:color w:val="000000" w:themeColor="text1"/>
                <w:sz w:val="14"/>
                <w:szCs w:val="14"/>
              </w:rPr>
              <w:t xml:space="preserve"> </w:t>
            </w:r>
          </w:p>
        </w:tc>
        <w:tc>
          <w:tcPr>
            <w:tcW w:w="3115" w:type="dxa"/>
          </w:tcPr>
          <w:p w14:paraId="277CDE9F" w14:textId="77777777" w:rsidR="00263485" w:rsidRPr="00A723DE" w:rsidRDefault="00263485" w:rsidP="00953B50">
            <w:pPr>
              <w:jc w:val="center"/>
              <w:rPr>
                <w:b/>
                <w:color w:val="00B0F0"/>
                <w:sz w:val="12"/>
                <w:szCs w:val="12"/>
              </w:rPr>
            </w:pPr>
            <w:r w:rsidRPr="3D364D78">
              <w:rPr>
                <w:b/>
                <w:bCs/>
                <w:color w:val="00B0F0"/>
                <w:sz w:val="12"/>
                <w:szCs w:val="12"/>
              </w:rPr>
              <w:lastRenderedPageBreak/>
              <w:t>Key knowledge components (taken from KO’s)</w:t>
            </w:r>
          </w:p>
          <w:p w14:paraId="060FF11C" w14:textId="623BCCBC" w:rsidR="3D364D78" w:rsidRDefault="3D364D78" w:rsidP="3D364D78">
            <w:pPr>
              <w:pStyle w:val="ListParagraph"/>
              <w:ind w:left="0"/>
              <w:rPr>
                <w:sz w:val="12"/>
                <w:szCs w:val="12"/>
              </w:rPr>
            </w:pPr>
          </w:p>
          <w:p w14:paraId="6737D44A" w14:textId="74588F1C" w:rsidR="00FF3522" w:rsidRPr="00FF3522" w:rsidRDefault="4A1FFF19" w:rsidP="3D364D78">
            <w:pPr>
              <w:pStyle w:val="ListParagraph"/>
              <w:ind w:left="0"/>
              <w:rPr>
                <w:sz w:val="12"/>
                <w:szCs w:val="12"/>
              </w:rPr>
            </w:pPr>
            <w:r w:rsidRPr="3D364D78">
              <w:rPr>
                <w:sz w:val="12"/>
                <w:szCs w:val="12"/>
              </w:rPr>
              <w:t>Children  know how to add an object to a vector drawing</w:t>
            </w:r>
          </w:p>
          <w:p w14:paraId="06506654" w14:textId="2926E1A0" w:rsidR="00FF3522" w:rsidRPr="00FF3522" w:rsidRDefault="00FF3522" w:rsidP="3D364D78">
            <w:pPr>
              <w:pStyle w:val="ListParagraph"/>
              <w:ind w:left="0"/>
              <w:rPr>
                <w:sz w:val="12"/>
                <w:szCs w:val="12"/>
              </w:rPr>
            </w:pPr>
          </w:p>
          <w:p w14:paraId="30575F91" w14:textId="3E5A1F3E" w:rsidR="00FF3522" w:rsidRPr="00FF3522" w:rsidRDefault="4A1FFF19" w:rsidP="3D364D78">
            <w:pPr>
              <w:pStyle w:val="ListParagraph"/>
              <w:ind w:left="0"/>
              <w:rPr>
                <w:sz w:val="12"/>
                <w:szCs w:val="12"/>
              </w:rPr>
            </w:pPr>
            <w:r w:rsidRPr="3D364D78">
              <w:rPr>
                <w:sz w:val="12"/>
                <w:szCs w:val="12"/>
              </w:rPr>
              <w:t xml:space="preserve">Children know what copy and paste is and use this effectively </w:t>
            </w:r>
          </w:p>
          <w:p w14:paraId="55F4D31C" w14:textId="285948F0" w:rsidR="00FF3522" w:rsidRPr="00FF3522" w:rsidRDefault="00FF3522" w:rsidP="3D364D78">
            <w:pPr>
              <w:pStyle w:val="ListParagraph"/>
              <w:ind w:left="0"/>
              <w:rPr>
                <w:sz w:val="12"/>
                <w:szCs w:val="12"/>
              </w:rPr>
            </w:pPr>
          </w:p>
          <w:p w14:paraId="2CC11D45" w14:textId="7893DE3A" w:rsidR="00FF3522" w:rsidRPr="00FF3522" w:rsidRDefault="4A1FFF19" w:rsidP="3D364D78">
            <w:pPr>
              <w:pStyle w:val="ListParagraph"/>
              <w:ind w:left="0"/>
              <w:rPr>
                <w:sz w:val="12"/>
                <w:szCs w:val="12"/>
              </w:rPr>
            </w:pPr>
            <w:r w:rsidRPr="3D364D78">
              <w:rPr>
                <w:sz w:val="12"/>
                <w:szCs w:val="12"/>
              </w:rPr>
              <w:t xml:space="preserve">Children know how to modify and reposition objects </w:t>
            </w:r>
          </w:p>
          <w:p w14:paraId="60D3E9EC" w14:textId="47DE7662" w:rsidR="00FF3522" w:rsidRPr="00FF3522" w:rsidRDefault="00FF3522" w:rsidP="3D364D78">
            <w:pPr>
              <w:pStyle w:val="ListParagraph"/>
              <w:ind w:left="0"/>
              <w:rPr>
                <w:sz w:val="12"/>
                <w:szCs w:val="12"/>
              </w:rPr>
            </w:pPr>
          </w:p>
          <w:p w14:paraId="63BBFB0F" w14:textId="788BBF34" w:rsidR="00FF3522" w:rsidRPr="00FF3522" w:rsidRDefault="4A1FFF19" w:rsidP="3D364D78">
            <w:pPr>
              <w:pStyle w:val="ListParagraph"/>
              <w:ind w:left="0"/>
              <w:rPr>
                <w:sz w:val="12"/>
                <w:szCs w:val="12"/>
              </w:rPr>
            </w:pPr>
            <w:r w:rsidRPr="3D364D78">
              <w:rPr>
                <w:sz w:val="12"/>
                <w:szCs w:val="12"/>
              </w:rPr>
              <w:t>Children to recognise that each object in a drawing is in its own layer</w:t>
            </w:r>
          </w:p>
          <w:p w14:paraId="03B0916A" w14:textId="17D0223C" w:rsidR="00FF3522" w:rsidRPr="00FF3522" w:rsidRDefault="00FF3522" w:rsidP="3D364D78">
            <w:pPr>
              <w:pStyle w:val="ListParagraph"/>
              <w:ind w:left="0"/>
              <w:rPr>
                <w:sz w:val="12"/>
                <w:szCs w:val="12"/>
              </w:rPr>
            </w:pPr>
          </w:p>
          <w:p w14:paraId="19453264" w14:textId="1BD21BE5" w:rsidR="00FF3522" w:rsidRPr="00FF3522" w:rsidRDefault="4A1FFF19" w:rsidP="3D364D78">
            <w:pPr>
              <w:pStyle w:val="ListParagraph"/>
              <w:ind w:left="0"/>
              <w:rPr>
                <w:sz w:val="12"/>
                <w:szCs w:val="12"/>
              </w:rPr>
            </w:pPr>
            <w:r w:rsidRPr="3D364D78">
              <w:rPr>
                <w:sz w:val="12"/>
                <w:szCs w:val="12"/>
              </w:rPr>
              <w:t>Children to recognise that objects can be modified in groups</w:t>
            </w:r>
          </w:p>
          <w:p w14:paraId="66B6256F" w14:textId="5A69FB30" w:rsidR="00FF3522" w:rsidRPr="00FF3522" w:rsidRDefault="00FF3522" w:rsidP="3D364D78">
            <w:pPr>
              <w:pStyle w:val="ListParagraph"/>
              <w:ind w:left="0"/>
              <w:rPr>
                <w:sz w:val="12"/>
                <w:szCs w:val="12"/>
              </w:rPr>
            </w:pPr>
          </w:p>
          <w:p w14:paraId="7CD84CC0" w14:textId="14591F5F" w:rsidR="00FF3522" w:rsidRPr="00FF3522" w:rsidRDefault="4A1FFF19" w:rsidP="3D364D78">
            <w:pPr>
              <w:pStyle w:val="ListParagraph"/>
              <w:ind w:left="0"/>
              <w:rPr>
                <w:sz w:val="12"/>
                <w:szCs w:val="12"/>
              </w:rPr>
            </w:pPr>
            <w:r w:rsidRPr="3D364D78">
              <w:rPr>
                <w:sz w:val="12"/>
                <w:szCs w:val="12"/>
              </w:rPr>
              <w:t>Children to recognise that vector images can be scaled without impact on quality</w:t>
            </w:r>
          </w:p>
        </w:tc>
        <w:tc>
          <w:tcPr>
            <w:tcW w:w="3115" w:type="dxa"/>
          </w:tcPr>
          <w:p w14:paraId="11055DAF" w14:textId="77777777" w:rsidR="00263485" w:rsidRPr="00052C1E" w:rsidRDefault="00263485" w:rsidP="00953B50">
            <w:pPr>
              <w:jc w:val="center"/>
              <w:rPr>
                <w:b/>
                <w:color w:val="00B0F0"/>
                <w:sz w:val="12"/>
                <w:szCs w:val="12"/>
              </w:rPr>
            </w:pPr>
            <w:r w:rsidRPr="2F6BFBDA">
              <w:rPr>
                <w:b/>
                <w:bCs/>
                <w:color w:val="00B0F0"/>
                <w:sz w:val="12"/>
                <w:szCs w:val="12"/>
              </w:rPr>
              <w:t>Key knowledge components (taken from KO’s)</w:t>
            </w:r>
          </w:p>
          <w:p w14:paraId="227EA462" w14:textId="41EA3CFC" w:rsidR="00266E43" w:rsidRPr="00E84FDB" w:rsidRDefault="4B255E9A" w:rsidP="2F6BFBDA">
            <w:pPr>
              <w:pStyle w:val="ListParagraph"/>
              <w:numPr>
                <w:ilvl w:val="0"/>
                <w:numId w:val="18"/>
              </w:numPr>
              <w:rPr>
                <w:sz w:val="12"/>
                <w:szCs w:val="12"/>
              </w:rPr>
            </w:pPr>
            <w:r w:rsidRPr="2F6BFBDA">
              <w:rPr>
                <w:sz w:val="12"/>
                <w:szCs w:val="12"/>
              </w:rPr>
              <w:t>The Bible records the important events in the life of Jesus in the Gospels.</w:t>
            </w:r>
          </w:p>
          <w:p w14:paraId="4F8DDA13" w14:textId="69EB3F51" w:rsidR="00266E43" w:rsidRPr="00E84FDB" w:rsidRDefault="4B255E9A" w:rsidP="2F6BFBDA">
            <w:pPr>
              <w:pStyle w:val="ListParagraph"/>
              <w:numPr>
                <w:ilvl w:val="0"/>
                <w:numId w:val="21"/>
              </w:numPr>
            </w:pPr>
            <w:r w:rsidRPr="2F6BFBDA">
              <w:rPr>
                <w:sz w:val="12"/>
                <w:szCs w:val="12"/>
              </w:rPr>
              <w:t>The Gospels were probably not written as events happened. They would have been told and retold before recording, therefore specific dates and times may have become unknown (or irrelevant)</w:t>
            </w:r>
          </w:p>
          <w:p w14:paraId="2ACF2931" w14:textId="7B9BC6E5" w:rsidR="00266E43" w:rsidRPr="00E84FDB" w:rsidRDefault="4B255E9A" w:rsidP="2F6BFBDA">
            <w:pPr>
              <w:pStyle w:val="ListParagraph"/>
              <w:numPr>
                <w:ilvl w:val="0"/>
                <w:numId w:val="20"/>
              </w:numPr>
            </w:pPr>
            <w:r w:rsidRPr="2F6BFBDA">
              <w:rPr>
                <w:sz w:val="12"/>
                <w:szCs w:val="12"/>
              </w:rPr>
              <w:t>The fixing of a festival date to commemorate an event does not necessarily have to happen on the actual date of the event (e.g. The Scouting/Guiding movement chose the birthday of the founders, not the actual date they first started the movement).</w:t>
            </w:r>
          </w:p>
          <w:p w14:paraId="15E7C6D6" w14:textId="7F2A9E5B" w:rsidR="00266E43" w:rsidRPr="00E84FDB" w:rsidRDefault="4B255E9A" w:rsidP="2F6BFBDA">
            <w:pPr>
              <w:pStyle w:val="ListParagraph"/>
              <w:numPr>
                <w:ilvl w:val="0"/>
                <w:numId w:val="19"/>
              </w:numPr>
            </w:pPr>
            <w:r w:rsidRPr="2F6BFBDA">
              <w:rPr>
                <w:sz w:val="12"/>
                <w:szCs w:val="12"/>
              </w:rPr>
              <w:t>The Gospels which retell the birth of Jesus agree on the main points and disagree on nothing.</w:t>
            </w:r>
          </w:p>
        </w:tc>
      </w:tr>
      <w:tr w:rsidR="00263485" w:rsidRPr="005C35CE" w14:paraId="7AFD3BE4" w14:textId="77777777" w:rsidTr="498FC9D6">
        <w:trPr>
          <w:trHeight w:val="307"/>
        </w:trPr>
        <w:tc>
          <w:tcPr>
            <w:tcW w:w="3255" w:type="dxa"/>
          </w:tcPr>
          <w:p w14:paraId="2C79BD97" w14:textId="77777777" w:rsidR="00263485" w:rsidRPr="00AC36D7" w:rsidRDefault="7EAE939C" w:rsidP="00953B50">
            <w:pPr>
              <w:pStyle w:val="NoSpacing"/>
              <w:jc w:val="center"/>
              <w:rPr>
                <w:b/>
                <w:color w:val="0070C0"/>
                <w:sz w:val="16"/>
                <w:szCs w:val="16"/>
                <w:u w:val="single"/>
              </w:rPr>
            </w:pPr>
            <w:r w:rsidRPr="79C872D4">
              <w:rPr>
                <w:b/>
                <w:bCs/>
                <w:color w:val="0070C0"/>
                <w:sz w:val="16"/>
                <w:szCs w:val="16"/>
                <w:u w:val="single"/>
              </w:rPr>
              <w:t>Key progression skills</w:t>
            </w:r>
          </w:p>
          <w:p w14:paraId="37470C87" w14:textId="77777777" w:rsidR="00263485" w:rsidRPr="0088068E" w:rsidRDefault="0088068E" w:rsidP="79C872D4">
            <w:pPr>
              <w:spacing w:line="259" w:lineRule="auto"/>
              <w:rPr>
                <w:rFonts w:asciiTheme="majorHAnsi" w:eastAsiaTheme="majorEastAsia" w:hAnsiTheme="majorHAnsi" w:cstheme="majorBidi"/>
                <w:color w:val="0070C0"/>
                <w:sz w:val="12"/>
                <w:szCs w:val="12"/>
              </w:rPr>
            </w:pPr>
            <w:r w:rsidRPr="0088068E">
              <w:rPr>
                <w:rFonts w:asciiTheme="majorHAnsi" w:eastAsiaTheme="majorEastAsia" w:hAnsiTheme="majorHAnsi" w:cstheme="majorBidi"/>
                <w:color w:val="0070C0"/>
                <w:sz w:val="12"/>
                <w:szCs w:val="12"/>
              </w:rPr>
              <w:t>Geographical enquiry</w:t>
            </w:r>
          </w:p>
          <w:p w14:paraId="3BB86857" w14:textId="77777777" w:rsidR="0088068E" w:rsidRPr="0088068E" w:rsidRDefault="0088068E" w:rsidP="0088068E">
            <w:pPr>
              <w:spacing w:line="252" w:lineRule="auto"/>
              <w:rPr>
                <w:rFonts w:eastAsia="Times New Roman" w:cstheme="minorHAnsi"/>
                <w:color w:val="0070C0"/>
                <w:sz w:val="12"/>
                <w:szCs w:val="12"/>
              </w:rPr>
            </w:pPr>
            <w:r w:rsidRPr="0088068E">
              <w:rPr>
                <w:rFonts w:eastAsia="Times New Roman" w:cstheme="minorHAnsi"/>
                <w:sz w:val="12"/>
                <w:szCs w:val="12"/>
              </w:rPr>
              <w:t>Use primary and secondary sources to find information about a range of localities.</w:t>
            </w:r>
          </w:p>
          <w:p w14:paraId="1CCF4035" w14:textId="468861A6" w:rsidR="0088068E" w:rsidRPr="0088068E" w:rsidRDefault="0088068E" w:rsidP="79C872D4">
            <w:pPr>
              <w:spacing w:line="259" w:lineRule="auto"/>
              <w:rPr>
                <w:rFonts w:asciiTheme="majorHAnsi" w:eastAsiaTheme="majorEastAsia" w:hAnsiTheme="majorHAnsi" w:cstheme="majorBidi"/>
                <w:color w:val="0070C0"/>
                <w:sz w:val="12"/>
                <w:szCs w:val="12"/>
              </w:rPr>
            </w:pPr>
            <w:r w:rsidRPr="0088068E">
              <w:rPr>
                <w:rFonts w:asciiTheme="majorHAnsi" w:eastAsiaTheme="majorEastAsia" w:hAnsiTheme="majorHAnsi" w:cstheme="majorBidi"/>
                <w:color w:val="0070C0"/>
                <w:sz w:val="12"/>
                <w:szCs w:val="12"/>
              </w:rPr>
              <w:t>Geography skills and field work</w:t>
            </w:r>
          </w:p>
          <w:p w14:paraId="55DEDFB5" w14:textId="77777777" w:rsidR="0088068E" w:rsidRPr="0088068E" w:rsidRDefault="0088068E" w:rsidP="0088068E">
            <w:pPr>
              <w:spacing w:line="252" w:lineRule="auto"/>
              <w:rPr>
                <w:rFonts w:eastAsia="Times New Roman" w:cstheme="minorHAnsi"/>
                <w:sz w:val="12"/>
                <w:szCs w:val="12"/>
              </w:rPr>
            </w:pPr>
            <w:r w:rsidRPr="0088068E">
              <w:rPr>
                <w:rFonts w:eastAsia="Times New Roman" w:cstheme="minorHAnsi"/>
                <w:sz w:val="12"/>
                <w:szCs w:val="12"/>
              </w:rPr>
              <w:t>Communicate findings using geographical terms, e.g. location, land use, settlement.</w:t>
            </w:r>
          </w:p>
          <w:p w14:paraId="593463E6" w14:textId="77777777" w:rsidR="0088068E" w:rsidRPr="0088068E" w:rsidRDefault="0088068E" w:rsidP="79C872D4">
            <w:pPr>
              <w:spacing w:line="259" w:lineRule="auto"/>
              <w:rPr>
                <w:rFonts w:eastAsia="Times New Roman" w:cstheme="minorHAnsi"/>
                <w:sz w:val="12"/>
                <w:szCs w:val="12"/>
              </w:rPr>
            </w:pPr>
            <w:r w:rsidRPr="0088068E">
              <w:rPr>
                <w:rFonts w:eastAsia="Times New Roman" w:cstheme="minorHAnsi"/>
                <w:sz w:val="12"/>
                <w:szCs w:val="12"/>
              </w:rPr>
              <w:t>Use world maps, atlases and globes and digital/computer mapping to locate countries and describe features studied.</w:t>
            </w:r>
          </w:p>
          <w:p w14:paraId="14858823" w14:textId="7B85B105" w:rsidR="0088068E" w:rsidRPr="0088068E" w:rsidRDefault="0088068E" w:rsidP="0088068E">
            <w:pPr>
              <w:spacing w:after="60" w:line="252" w:lineRule="auto"/>
              <w:rPr>
                <w:rFonts w:eastAsia="Times New Roman" w:cstheme="minorHAnsi"/>
                <w:b/>
                <w:bCs/>
                <w:color w:val="4472C4" w:themeColor="accent5"/>
                <w:sz w:val="12"/>
                <w:szCs w:val="12"/>
              </w:rPr>
            </w:pPr>
            <w:r w:rsidRPr="0088068E">
              <w:rPr>
                <w:rFonts w:eastAsia="Times New Roman" w:cstheme="minorHAnsi"/>
                <w:b/>
                <w:bCs/>
                <w:color w:val="4472C4" w:themeColor="accent5"/>
                <w:sz w:val="12"/>
                <w:szCs w:val="12"/>
              </w:rPr>
              <w:t>Location and Place Knowledge</w:t>
            </w:r>
          </w:p>
          <w:p w14:paraId="36C129C6" w14:textId="77777777" w:rsidR="0088068E" w:rsidRPr="0088068E" w:rsidRDefault="0088068E" w:rsidP="0088068E">
            <w:pPr>
              <w:spacing w:line="252" w:lineRule="auto"/>
              <w:rPr>
                <w:rFonts w:eastAsia="Times New Roman" w:cstheme="minorHAnsi"/>
                <w:sz w:val="12"/>
                <w:szCs w:val="12"/>
              </w:rPr>
            </w:pPr>
            <w:r w:rsidRPr="0088068E">
              <w:rPr>
                <w:rFonts w:eastAsia="Times New Roman" w:cstheme="minorHAnsi"/>
                <w:sz w:val="12"/>
                <w:szCs w:val="12"/>
              </w:rPr>
              <w:t>Identify physical and human features that have contributed towards the change and development of a locality.</w:t>
            </w:r>
          </w:p>
          <w:p w14:paraId="52E503F4" w14:textId="21026E4D" w:rsidR="0088068E" w:rsidRPr="0088068E" w:rsidRDefault="0088068E" w:rsidP="0088068E">
            <w:pPr>
              <w:spacing w:after="60" w:line="252" w:lineRule="auto"/>
              <w:rPr>
                <w:rFonts w:eastAsia="Times New Roman" w:cstheme="minorHAnsi"/>
                <w:sz w:val="12"/>
                <w:szCs w:val="12"/>
              </w:rPr>
            </w:pPr>
            <w:r w:rsidRPr="0088068E">
              <w:rPr>
                <w:rFonts w:eastAsia="Times New Roman" w:cstheme="minorHAnsi"/>
                <w:sz w:val="12"/>
                <w:szCs w:val="12"/>
              </w:rPr>
              <w:t>Talk about the way in which the physical location can determine the growth of a settlement or industry</w:t>
            </w:r>
          </w:p>
          <w:p w14:paraId="754E52C5" w14:textId="15ECC8CD" w:rsidR="0088068E" w:rsidRPr="0088068E" w:rsidRDefault="0088068E" w:rsidP="0088068E">
            <w:pPr>
              <w:spacing w:after="60" w:line="252" w:lineRule="auto"/>
              <w:rPr>
                <w:rFonts w:eastAsia="Times New Roman" w:cstheme="minorHAnsi"/>
                <w:color w:val="0070C0"/>
                <w:sz w:val="12"/>
                <w:szCs w:val="12"/>
              </w:rPr>
            </w:pPr>
            <w:r w:rsidRPr="0088068E">
              <w:rPr>
                <w:rFonts w:eastAsia="Times New Roman" w:cstheme="minorHAnsi"/>
                <w:color w:val="0070C0"/>
                <w:sz w:val="12"/>
                <w:szCs w:val="12"/>
              </w:rPr>
              <w:t>Human and Physical Geography</w:t>
            </w:r>
          </w:p>
          <w:p w14:paraId="1F688221" w14:textId="77777777" w:rsidR="0088068E" w:rsidRPr="0088068E" w:rsidRDefault="0088068E" w:rsidP="0088068E">
            <w:pPr>
              <w:spacing w:line="252" w:lineRule="auto"/>
              <w:rPr>
                <w:rFonts w:eastAsia="Times New Roman" w:cstheme="minorHAnsi"/>
                <w:sz w:val="12"/>
                <w:szCs w:val="12"/>
              </w:rPr>
            </w:pPr>
            <w:r w:rsidRPr="0088068E">
              <w:rPr>
                <w:rFonts w:eastAsia="Times New Roman" w:cstheme="minorHAnsi"/>
                <w:sz w:val="12"/>
                <w:szCs w:val="12"/>
              </w:rPr>
              <w:t>Give simple explanations for the location of human and physical features within a locality.</w:t>
            </w:r>
          </w:p>
          <w:p w14:paraId="498C1E05" w14:textId="77777777" w:rsidR="0088068E" w:rsidRPr="0088068E" w:rsidRDefault="0088068E" w:rsidP="0088068E">
            <w:pPr>
              <w:spacing w:after="60" w:line="252" w:lineRule="auto"/>
              <w:rPr>
                <w:rFonts w:eastAsia="Times New Roman" w:cstheme="minorHAnsi"/>
                <w:b/>
                <w:bCs/>
                <w:color w:val="4472C4" w:themeColor="accent5"/>
                <w:sz w:val="20"/>
                <w:szCs w:val="20"/>
              </w:rPr>
            </w:pPr>
          </w:p>
          <w:p w14:paraId="7E605718" w14:textId="4B280429" w:rsidR="0088068E" w:rsidRPr="005C35CE" w:rsidRDefault="0088068E" w:rsidP="79C872D4">
            <w:pPr>
              <w:spacing w:line="259" w:lineRule="auto"/>
              <w:rPr>
                <w:rFonts w:asciiTheme="majorHAnsi" w:eastAsiaTheme="majorEastAsia" w:hAnsiTheme="majorHAnsi" w:cstheme="majorBidi"/>
                <w:color w:val="000000" w:themeColor="text1"/>
                <w:sz w:val="12"/>
                <w:szCs w:val="12"/>
              </w:rPr>
            </w:pPr>
          </w:p>
        </w:tc>
        <w:tc>
          <w:tcPr>
            <w:tcW w:w="3119" w:type="dxa"/>
          </w:tcPr>
          <w:p w14:paraId="50FA1F04" w14:textId="77777777" w:rsidR="00263485" w:rsidRPr="00AC36D7" w:rsidRDefault="00263485" w:rsidP="00953B50">
            <w:pPr>
              <w:pStyle w:val="NoSpacing"/>
              <w:jc w:val="center"/>
              <w:rPr>
                <w:b/>
                <w:color w:val="0070C0"/>
                <w:sz w:val="16"/>
                <w:szCs w:val="12"/>
                <w:u w:val="single"/>
              </w:rPr>
            </w:pPr>
            <w:r w:rsidRPr="79C872D4">
              <w:rPr>
                <w:b/>
                <w:bCs/>
                <w:color w:val="0070C0"/>
                <w:sz w:val="16"/>
                <w:szCs w:val="16"/>
                <w:u w:val="single"/>
              </w:rPr>
              <w:t>Key progression skills</w:t>
            </w:r>
          </w:p>
          <w:p w14:paraId="267636C2" w14:textId="5CF618FA" w:rsidR="00252946" w:rsidRPr="00252946" w:rsidRDefault="63702066" w:rsidP="7BB6859F">
            <w:pPr>
              <w:pStyle w:val="NoSpacing"/>
              <w:rPr>
                <w:rFonts w:ascii="Calibri" w:eastAsia="Calibri" w:hAnsi="Calibri" w:cs="Calibri"/>
                <w:sz w:val="14"/>
                <w:szCs w:val="14"/>
              </w:rPr>
            </w:pPr>
            <w:r w:rsidRPr="7BB6859F">
              <w:rPr>
                <w:rFonts w:ascii="Calibri" w:eastAsia="Calibri" w:hAnsi="Calibri" w:cs="Calibri"/>
                <w:color w:val="4472C4" w:themeColor="accent5"/>
                <w:sz w:val="14"/>
                <w:szCs w:val="14"/>
              </w:rPr>
              <w:t>Design:</w:t>
            </w:r>
            <w:r w:rsidRPr="7BB6859F">
              <w:rPr>
                <w:rFonts w:ascii="Calibri" w:eastAsia="Calibri" w:hAnsi="Calibri" w:cs="Calibri"/>
                <w:sz w:val="14"/>
                <w:szCs w:val="14"/>
              </w:rPr>
              <w:t xml:space="preserve"> Generate, develop, model and communicate their ideas </w:t>
            </w:r>
            <w:r w:rsidR="0AF30CDC" w:rsidRPr="7BB6859F">
              <w:rPr>
                <w:rFonts w:ascii="Calibri" w:eastAsia="Calibri" w:hAnsi="Calibri" w:cs="Calibri"/>
                <w:sz w:val="14"/>
                <w:szCs w:val="14"/>
              </w:rPr>
              <w:t>through discussion, annotated sketches, cross-sectional and sectional diagrams.</w:t>
            </w:r>
          </w:p>
          <w:p w14:paraId="55D9ADE9" w14:textId="6515AC8A" w:rsidR="00252946" w:rsidRPr="00252946" w:rsidRDefault="5A535465" w:rsidP="7BB6859F">
            <w:pPr>
              <w:pStyle w:val="NoSpacing"/>
              <w:rPr>
                <w:rFonts w:ascii="Calibri" w:eastAsia="Calibri" w:hAnsi="Calibri" w:cs="Calibri"/>
                <w:sz w:val="14"/>
                <w:szCs w:val="14"/>
              </w:rPr>
            </w:pPr>
            <w:r w:rsidRPr="23ED212F">
              <w:rPr>
                <w:rFonts w:ascii="Calibri" w:eastAsia="Calibri" w:hAnsi="Calibri" w:cs="Calibri"/>
                <w:color w:val="4471C4"/>
                <w:sz w:val="14"/>
                <w:szCs w:val="14"/>
              </w:rPr>
              <w:t>Make</w:t>
            </w:r>
            <w:r w:rsidRPr="23ED212F">
              <w:rPr>
                <w:rFonts w:ascii="Calibri" w:eastAsia="Calibri" w:hAnsi="Calibri" w:cs="Calibri"/>
                <w:sz w:val="14"/>
                <w:szCs w:val="14"/>
              </w:rPr>
              <w:t>: Join and combine a range of materials and in</w:t>
            </w:r>
            <w:r w:rsidR="18F83997" w:rsidRPr="23ED212F">
              <w:rPr>
                <w:rFonts w:ascii="Calibri" w:eastAsia="Calibri" w:hAnsi="Calibri" w:cs="Calibri"/>
                <w:sz w:val="14"/>
                <w:szCs w:val="14"/>
              </w:rPr>
              <w:t xml:space="preserve">gredients using appropriate </w:t>
            </w:r>
            <w:r w:rsidR="5D7F830A" w:rsidRPr="23ED212F">
              <w:rPr>
                <w:rFonts w:ascii="Calibri" w:eastAsia="Calibri" w:hAnsi="Calibri" w:cs="Calibri"/>
                <w:sz w:val="14"/>
                <w:szCs w:val="14"/>
              </w:rPr>
              <w:t xml:space="preserve">methods. E.g., beating, rubbing </w:t>
            </w:r>
            <w:r w:rsidR="0790793A" w:rsidRPr="23ED212F">
              <w:rPr>
                <w:rFonts w:ascii="Calibri" w:eastAsia="Calibri" w:hAnsi="Calibri" w:cs="Calibri"/>
                <w:sz w:val="14"/>
                <w:szCs w:val="14"/>
              </w:rPr>
              <w:t>in,</w:t>
            </w:r>
            <w:r w:rsidR="5D7F830A" w:rsidRPr="23ED212F">
              <w:rPr>
                <w:rFonts w:ascii="Calibri" w:eastAsia="Calibri" w:hAnsi="Calibri" w:cs="Calibri"/>
                <w:sz w:val="14"/>
                <w:szCs w:val="14"/>
              </w:rPr>
              <w:t xml:space="preserve"> drilling, gluing, sewing, screwing.</w:t>
            </w:r>
            <w:r w:rsidR="18F83997" w:rsidRPr="23ED212F">
              <w:rPr>
                <w:rFonts w:ascii="Calibri" w:eastAsia="Calibri" w:hAnsi="Calibri" w:cs="Calibri"/>
                <w:sz w:val="14"/>
                <w:szCs w:val="14"/>
              </w:rPr>
              <w:t xml:space="preserve"> </w:t>
            </w:r>
          </w:p>
          <w:p w14:paraId="62F49843" w14:textId="5425B6A9" w:rsidR="00252946" w:rsidRPr="00252946" w:rsidRDefault="2CB48713" w:rsidP="7BB6859F">
            <w:pPr>
              <w:pStyle w:val="NoSpacing"/>
              <w:rPr>
                <w:rFonts w:ascii="Calibri" w:eastAsia="Calibri" w:hAnsi="Calibri" w:cs="Calibri"/>
                <w:sz w:val="14"/>
                <w:szCs w:val="14"/>
              </w:rPr>
            </w:pPr>
            <w:r w:rsidRPr="7BB6859F">
              <w:rPr>
                <w:rFonts w:ascii="Calibri" w:eastAsia="Calibri" w:hAnsi="Calibri" w:cs="Calibri"/>
                <w:color w:val="4472C4" w:themeColor="accent5"/>
                <w:sz w:val="14"/>
                <w:szCs w:val="14"/>
              </w:rPr>
              <w:t>Evaluate</w:t>
            </w:r>
            <w:r w:rsidRPr="7BB6859F">
              <w:rPr>
                <w:rFonts w:ascii="Calibri" w:eastAsia="Calibri" w:hAnsi="Calibri" w:cs="Calibri"/>
                <w:sz w:val="14"/>
                <w:szCs w:val="14"/>
              </w:rPr>
              <w:t xml:space="preserve">: Show a clear understanding of the </w:t>
            </w:r>
            <w:r w:rsidR="7FBDFF05" w:rsidRPr="7BB6859F">
              <w:rPr>
                <w:rFonts w:ascii="Calibri" w:eastAsia="Calibri" w:hAnsi="Calibri" w:cs="Calibri"/>
                <w:sz w:val="14"/>
                <w:szCs w:val="14"/>
              </w:rPr>
              <w:t>specification</w:t>
            </w:r>
            <w:r w:rsidRPr="7BB6859F">
              <w:rPr>
                <w:rFonts w:ascii="Calibri" w:eastAsia="Calibri" w:hAnsi="Calibri" w:cs="Calibri"/>
                <w:sz w:val="14"/>
                <w:szCs w:val="14"/>
              </w:rPr>
              <w:t xml:space="preserve"> and use this t</w:t>
            </w:r>
            <w:r w:rsidR="7FBDFF05" w:rsidRPr="7BB6859F">
              <w:rPr>
                <w:rFonts w:ascii="Calibri" w:eastAsia="Calibri" w:hAnsi="Calibri" w:cs="Calibri"/>
                <w:sz w:val="14"/>
                <w:szCs w:val="14"/>
              </w:rPr>
              <w:t>o inform decisions.</w:t>
            </w:r>
          </w:p>
          <w:p w14:paraId="26F936A4" w14:textId="2A899363" w:rsidR="00252946" w:rsidRPr="00252946" w:rsidRDefault="7FBDFF05" w:rsidP="7BB6859F">
            <w:pPr>
              <w:pStyle w:val="NoSpacing"/>
              <w:rPr>
                <w:rFonts w:ascii="Calibri" w:eastAsia="Calibri" w:hAnsi="Calibri" w:cs="Calibri"/>
                <w:sz w:val="14"/>
                <w:szCs w:val="14"/>
              </w:rPr>
            </w:pPr>
            <w:r w:rsidRPr="7BB6859F">
              <w:rPr>
                <w:rFonts w:ascii="Calibri" w:eastAsia="Calibri" w:hAnsi="Calibri" w:cs="Calibri"/>
                <w:color w:val="4472C4" w:themeColor="accent5"/>
                <w:sz w:val="14"/>
                <w:szCs w:val="14"/>
              </w:rPr>
              <w:t>Technical Knowledge</w:t>
            </w:r>
            <w:r w:rsidRPr="7BB6859F">
              <w:rPr>
                <w:rFonts w:ascii="Calibri" w:eastAsia="Calibri" w:hAnsi="Calibri" w:cs="Calibri"/>
                <w:sz w:val="14"/>
                <w:szCs w:val="14"/>
              </w:rPr>
              <w:t xml:space="preserve">: Build framework using a range of materials </w:t>
            </w:r>
            <w:r w:rsidR="0792C264" w:rsidRPr="7BB6859F">
              <w:rPr>
                <w:rFonts w:ascii="Calibri" w:eastAsia="Calibri" w:hAnsi="Calibri" w:cs="Calibri"/>
                <w:sz w:val="14"/>
                <w:szCs w:val="14"/>
              </w:rPr>
              <w:t>e.g.,</w:t>
            </w:r>
            <w:r w:rsidRPr="7BB6859F">
              <w:rPr>
                <w:rFonts w:ascii="Calibri" w:eastAsia="Calibri" w:hAnsi="Calibri" w:cs="Calibri"/>
                <w:sz w:val="14"/>
                <w:szCs w:val="14"/>
              </w:rPr>
              <w:t xml:space="preserve"> wood, corrugated card, plastic to suppor</w:t>
            </w:r>
            <w:r w:rsidR="1DB556D0" w:rsidRPr="7BB6859F">
              <w:rPr>
                <w:rFonts w:ascii="Calibri" w:eastAsia="Calibri" w:hAnsi="Calibri" w:cs="Calibri"/>
                <w:sz w:val="14"/>
                <w:szCs w:val="14"/>
              </w:rPr>
              <w:t>t mechanisms.</w:t>
            </w:r>
          </w:p>
        </w:tc>
        <w:tc>
          <w:tcPr>
            <w:tcW w:w="2971" w:type="dxa"/>
          </w:tcPr>
          <w:p w14:paraId="41B1EE6C" w14:textId="53EE7A62" w:rsidR="00263485" w:rsidRPr="00AC36D7" w:rsidRDefault="7EAE939C" w:rsidP="600F1624">
            <w:pPr>
              <w:pStyle w:val="NoSpacing"/>
              <w:jc w:val="center"/>
              <w:rPr>
                <w:b/>
                <w:bCs/>
                <w:color w:val="0070C0"/>
                <w:sz w:val="16"/>
                <w:szCs w:val="16"/>
                <w:u w:val="single"/>
              </w:rPr>
            </w:pPr>
            <w:r w:rsidRPr="600F1624">
              <w:rPr>
                <w:b/>
                <w:bCs/>
                <w:color w:val="0070C0"/>
                <w:sz w:val="16"/>
                <w:szCs w:val="16"/>
                <w:u w:val="single"/>
              </w:rPr>
              <w:t>Key progression skills</w:t>
            </w:r>
            <w:r w:rsidR="62142F9C" w:rsidRPr="600F1624">
              <w:rPr>
                <w:b/>
                <w:bCs/>
                <w:color w:val="0070C0"/>
                <w:sz w:val="16"/>
                <w:szCs w:val="16"/>
                <w:u w:val="single"/>
              </w:rPr>
              <w:t xml:space="preserve"> - WS</w:t>
            </w:r>
          </w:p>
          <w:p w14:paraId="5694A20A" w14:textId="39968DFC" w:rsidR="00263485" w:rsidRPr="005C35CE" w:rsidRDefault="4FFCE468" w:rsidP="4FFCE468">
            <w:pPr>
              <w:spacing w:line="257" w:lineRule="auto"/>
              <w:rPr>
                <w:b/>
                <w:bCs/>
                <w:sz w:val="16"/>
                <w:szCs w:val="16"/>
              </w:rPr>
            </w:pPr>
            <w:r w:rsidRPr="25BBC649">
              <w:rPr>
                <w:b/>
                <w:bCs/>
                <w:sz w:val="16"/>
                <w:szCs w:val="16"/>
              </w:rPr>
              <w:t>PZAZ focus areas for whole school KS</w:t>
            </w:r>
            <w:r w:rsidR="47D08F62" w:rsidRPr="25BBC649">
              <w:rPr>
                <w:b/>
                <w:bCs/>
                <w:sz w:val="16"/>
                <w:szCs w:val="16"/>
              </w:rPr>
              <w:t>2</w:t>
            </w:r>
          </w:p>
          <w:p w14:paraId="7BAF8EB4" w14:textId="0657C97C" w:rsidR="00263485" w:rsidRPr="005C35CE" w:rsidRDefault="00263485" w:rsidP="4FFCE468">
            <w:pPr>
              <w:spacing w:line="257" w:lineRule="auto"/>
              <w:rPr>
                <w:sz w:val="12"/>
                <w:szCs w:val="12"/>
              </w:rPr>
            </w:pPr>
          </w:p>
          <w:p w14:paraId="28089F53" w14:textId="2AA76BBA" w:rsidR="00263485" w:rsidRPr="005C35CE" w:rsidRDefault="030445E9" w:rsidP="600F1624">
            <w:pPr>
              <w:spacing w:line="257" w:lineRule="auto"/>
            </w:pPr>
            <w:r w:rsidRPr="600F1624">
              <w:rPr>
                <w:rFonts w:ascii="Calibri" w:eastAsia="Calibri" w:hAnsi="Calibri" w:cs="Calibri"/>
                <w:color w:val="000000" w:themeColor="text1"/>
                <w:sz w:val="14"/>
                <w:szCs w:val="14"/>
              </w:rPr>
              <w:t>Can define the 3 Types of Variable (1 week)</w:t>
            </w:r>
          </w:p>
          <w:p w14:paraId="712D6F8F" w14:textId="5C9CBBAD" w:rsidR="00263485" w:rsidRPr="005C35CE" w:rsidRDefault="030445E9" w:rsidP="600F1624">
            <w:pPr>
              <w:spacing w:line="257" w:lineRule="auto"/>
            </w:pPr>
            <w:r w:rsidRPr="600F1624">
              <w:rPr>
                <w:rFonts w:ascii="Calibri" w:eastAsia="Calibri" w:hAnsi="Calibri" w:cs="Calibri"/>
                <w:color w:val="000000" w:themeColor="text1"/>
                <w:sz w:val="14"/>
                <w:szCs w:val="14"/>
              </w:rPr>
              <w:t>Can name 3 Independent, 3 Dependent and 3 Control Variables (1 week)</w:t>
            </w:r>
          </w:p>
          <w:p w14:paraId="16E0D6A9" w14:textId="0C413D50" w:rsidR="00263485" w:rsidRPr="005C35CE" w:rsidRDefault="030445E9" w:rsidP="600F1624">
            <w:pPr>
              <w:spacing w:line="257" w:lineRule="auto"/>
            </w:pPr>
            <w:r w:rsidRPr="600F1624">
              <w:rPr>
                <w:rFonts w:ascii="Calibri" w:eastAsia="Calibri" w:hAnsi="Calibri" w:cs="Calibri"/>
                <w:color w:val="000000" w:themeColor="text1"/>
                <w:sz w:val="14"/>
                <w:szCs w:val="14"/>
              </w:rPr>
              <w:t>Can construct questions from chosen variables (1 week)</w:t>
            </w:r>
          </w:p>
          <w:p w14:paraId="25644F85" w14:textId="4567713E" w:rsidR="00263485" w:rsidRPr="005C35CE" w:rsidRDefault="030445E9" w:rsidP="600F1624">
            <w:pPr>
              <w:spacing w:line="257" w:lineRule="auto"/>
            </w:pPr>
            <w:r w:rsidRPr="600F1624">
              <w:rPr>
                <w:rFonts w:ascii="Calibri" w:eastAsia="Calibri" w:hAnsi="Calibri" w:cs="Calibri"/>
                <w:color w:val="000000" w:themeColor="text1"/>
                <w:sz w:val="14"/>
                <w:szCs w:val="14"/>
              </w:rPr>
              <w:t>Can identify variables from questions (2 weeks)</w:t>
            </w:r>
          </w:p>
          <w:p w14:paraId="15B71D05" w14:textId="18F44A41" w:rsidR="00263485" w:rsidRPr="005C35CE" w:rsidRDefault="030445E9" w:rsidP="600F1624">
            <w:pPr>
              <w:spacing w:line="257" w:lineRule="auto"/>
            </w:pPr>
            <w:r w:rsidRPr="600F1624">
              <w:rPr>
                <w:rFonts w:ascii="Calibri" w:eastAsia="Calibri" w:hAnsi="Calibri" w:cs="Calibri"/>
                <w:color w:val="000000" w:themeColor="text1"/>
                <w:sz w:val="14"/>
                <w:szCs w:val="14"/>
              </w:rPr>
              <w:t>Can make a prediction (1 week)</w:t>
            </w:r>
          </w:p>
          <w:p w14:paraId="568F89C2" w14:textId="4AD38FE7" w:rsidR="00263485" w:rsidRPr="005C35CE" w:rsidRDefault="030445E9" w:rsidP="600F1624">
            <w:pPr>
              <w:spacing w:line="257" w:lineRule="auto"/>
            </w:pPr>
            <w:r w:rsidRPr="600F1624">
              <w:rPr>
                <w:rFonts w:ascii="Calibri" w:eastAsia="Calibri" w:hAnsi="Calibri" w:cs="Calibri"/>
                <w:color w:val="000000" w:themeColor="text1"/>
                <w:sz w:val="14"/>
                <w:szCs w:val="14"/>
              </w:rPr>
              <w:t>Can justify a prediction (1 week)</w:t>
            </w:r>
          </w:p>
          <w:p w14:paraId="1973A0B3" w14:textId="0459F2B6" w:rsidR="00263485" w:rsidRPr="005C35CE" w:rsidRDefault="030445E9" w:rsidP="600F1624">
            <w:pPr>
              <w:spacing w:line="257" w:lineRule="auto"/>
            </w:pPr>
            <w:r w:rsidRPr="600F1624">
              <w:rPr>
                <w:rFonts w:ascii="Calibri" w:eastAsia="Calibri" w:hAnsi="Calibri" w:cs="Calibri"/>
                <w:color w:val="000000" w:themeColor="text1"/>
                <w:sz w:val="14"/>
                <w:szCs w:val="14"/>
              </w:rPr>
              <w:t>Can list the equipment needed to carry out an investigation (1 week)</w:t>
            </w:r>
          </w:p>
          <w:p w14:paraId="3D9C0BE2" w14:textId="6808A17E" w:rsidR="00263485" w:rsidRPr="005C35CE" w:rsidRDefault="030445E9" w:rsidP="600F1624">
            <w:pPr>
              <w:spacing w:line="257" w:lineRule="auto"/>
            </w:pPr>
            <w:r w:rsidRPr="600F1624">
              <w:rPr>
                <w:rFonts w:ascii="Calibri" w:eastAsia="Calibri" w:hAnsi="Calibri" w:cs="Calibri"/>
                <w:color w:val="000000" w:themeColor="text1"/>
                <w:sz w:val="14"/>
                <w:szCs w:val="14"/>
              </w:rPr>
              <w:t>Can write a method for an investigation (1 week)</w:t>
            </w:r>
          </w:p>
          <w:p w14:paraId="46D4F1BC" w14:textId="43A6A0B5" w:rsidR="00263485" w:rsidRPr="005C35CE" w:rsidRDefault="030445E9" w:rsidP="600F1624">
            <w:pPr>
              <w:spacing w:line="257" w:lineRule="auto"/>
            </w:pPr>
            <w:r w:rsidRPr="600F1624">
              <w:rPr>
                <w:rFonts w:ascii="Calibri" w:eastAsia="Calibri" w:hAnsi="Calibri" w:cs="Calibri"/>
                <w:color w:val="000000" w:themeColor="text1"/>
                <w:sz w:val="14"/>
                <w:szCs w:val="14"/>
              </w:rPr>
              <w:t xml:space="preserve">Can identify risks and mitigation procedures associated with an investigation (1 week) </w:t>
            </w:r>
          </w:p>
          <w:p w14:paraId="0EDEB8F2" w14:textId="18BA9D91" w:rsidR="00263485" w:rsidRPr="005C35CE" w:rsidRDefault="030445E9" w:rsidP="600F1624">
            <w:pPr>
              <w:spacing w:line="257" w:lineRule="auto"/>
              <w:rPr>
                <w:rFonts w:ascii="Calibri" w:eastAsia="Calibri" w:hAnsi="Calibri" w:cs="Calibri"/>
                <w:sz w:val="12"/>
                <w:szCs w:val="12"/>
              </w:rPr>
            </w:pPr>
            <w:r w:rsidRPr="600F1624">
              <w:rPr>
                <w:rFonts w:ascii="Calibri" w:eastAsia="Calibri" w:hAnsi="Calibri" w:cs="Calibri"/>
                <w:color w:val="000000" w:themeColor="text1"/>
                <w:sz w:val="14"/>
                <w:szCs w:val="14"/>
              </w:rPr>
              <w:t>Can produce a full plan for an investigation (1 week)</w:t>
            </w:r>
          </w:p>
        </w:tc>
        <w:tc>
          <w:tcPr>
            <w:tcW w:w="3115" w:type="dxa"/>
          </w:tcPr>
          <w:p w14:paraId="4DC6ED8E" w14:textId="0F674DE1" w:rsidR="00A2015B" w:rsidRPr="00AC36D7" w:rsidRDefault="00263485" w:rsidP="00A2015B">
            <w:pPr>
              <w:pStyle w:val="NoSpacing"/>
              <w:jc w:val="center"/>
              <w:rPr>
                <w:b/>
                <w:color w:val="0070C0"/>
                <w:sz w:val="16"/>
                <w:szCs w:val="16"/>
                <w:u w:val="single"/>
              </w:rPr>
            </w:pPr>
            <w:r w:rsidRPr="00AC36D7">
              <w:rPr>
                <w:b/>
                <w:color w:val="0070C0"/>
                <w:sz w:val="16"/>
                <w:szCs w:val="16"/>
                <w:u w:val="single"/>
              </w:rPr>
              <w:t>Key progression skills</w:t>
            </w:r>
          </w:p>
          <w:p w14:paraId="04F71211" w14:textId="5174DFD6" w:rsidR="00AE5404" w:rsidRPr="00C13491" w:rsidRDefault="00AE5404" w:rsidP="3D364D78">
            <w:pPr>
              <w:rPr>
                <w:b/>
                <w:bCs/>
                <w:sz w:val="12"/>
                <w:szCs w:val="12"/>
              </w:rPr>
            </w:pPr>
          </w:p>
          <w:p w14:paraId="5079D73A" w14:textId="50D00DBD" w:rsidR="00AE5404" w:rsidRPr="00C13491" w:rsidRDefault="08CCF5A1" w:rsidP="3D364D78">
            <w:pPr>
              <w:rPr>
                <w:b/>
                <w:bCs/>
                <w:sz w:val="12"/>
                <w:szCs w:val="12"/>
              </w:rPr>
            </w:pPr>
            <w:r w:rsidRPr="3D364D78">
              <w:rPr>
                <w:b/>
                <w:bCs/>
                <w:sz w:val="12"/>
                <w:szCs w:val="12"/>
              </w:rPr>
              <w:t>Use an increasing variety of tools and effects in paint programs and talk about their choices.</w:t>
            </w:r>
          </w:p>
          <w:p w14:paraId="69EBDF58" w14:textId="0800FD20" w:rsidR="00AE5404" w:rsidRPr="00C13491" w:rsidRDefault="00AE5404" w:rsidP="3D364D78">
            <w:pPr>
              <w:rPr>
                <w:b/>
                <w:bCs/>
                <w:sz w:val="12"/>
                <w:szCs w:val="12"/>
              </w:rPr>
            </w:pPr>
          </w:p>
          <w:p w14:paraId="20B3410F" w14:textId="2BB22CC6" w:rsidR="00AE5404" w:rsidRPr="00C13491" w:rsidRDefault="08CCF5A1" w:rsidP="3D364D78">
            <w:pPr>
              <w:rPr>
                <w:b/>
                <w:bCs/>
                <w:sz w:val="12"/>
                <w:szCs w:val="12"/>
              </w:rPr>
            </w:pPr>
            <w:r w:rsidRPr="3D364D78">
              <w:rPr>
                <w:b/>
                <w:bCs/>
                <w:sz w:val="12"/>
                <w:szCs w:val="12"/>
              </w:rPr>
              <w:t>Look at own work &amp; consider how it can be improved for effectiveness.</w:t>
            </w:r>
          </w:p>
          <w:p w14:paraId="1AEECA23" w14:textId="7FB7B97E" w:rsidR="00AE5404" w:rsidRPr="00C13491" w:rsidRDefault="00AE5404" w:rsidP="3D364D78">
            <w:pPr>
              <w:rPr>
                <w:b/>
                <w:bCs/>
                <w:sz w:val="12"/>
                <w:szCs w:val="12"/>
              </w:rPr>
            </w:pPr>
          </w:p>
        </w:tc>
        <w:tc>
          <w:tcPr>
            <w:tcW w:w="3115" w:type="dxa"/>
          </w:tcPr>
          <w:p w14:paraId="55CD589C" w14:textId="77777777" w:rsidR="00263485" w:rsidRPr="00052C1E" w:rsidRDefault="7EAE939C" w:rsidP="00953B50">
            <w:pPr>
              <w:pStyle w:val="NoSpacing"/>
              <w:jc w:val="center"/>
              <w:rPr>
                <w:b/>
                <w:color w:val="0070C0"/>
                <w:sz w:val="16"/>
                <w:szCs w:val="12"/>
                <w:u w:val="single"/>
              </w:rPr>
            </w:pPr>
            <w:r w:rsidRPr="79C872D4">
              <w:rPr>
                <w:b/>
                <w:bCs/>
                <w:color w:val="0070C0"/>
                <w:sz w:val="16"/>
                <w:szCs w:val="16"/>
                <w:u w:val="single"/>
              </w:rPr>
              <w:t>Key progression skills</w:t>
            </w:r>
          </w:p>
          <w:p w14:paraId="423EEBAE" w14:textId="1B4ADCDC" w:rsidR="00E84FDB" w:rsidRPr="005C35CE" w:rsidRDefault="00E84FDB" w:rsidP="2F6BFBDA">
            <w:pPr>
              <w:pStyle w:val="NoSpacing"/>
              <w:rPr>
                <w:sz w:val="12"/>
                <w:szCs w:val="12"/>
              </w:rPr>
            </w:pPr>
          </w:p>
          <w:p w14:paraId="6242075A" w14:textId="60AE470A" w:rsidR="00E84FDB" w:rsidRPr="005C35CE" w:rsidRDefault="038EBA24" w:rsidP="2F6BFBDA">
            <w:pPr>
              <w:pStyle w:val="NoSpacing"/>
              <w:rPr>
                <w:sz w:val="12"/>
                <w:szCs w:val="12"/>
              </w:rPr>
            </w:pPr>
            <w:r w:rsidRPr="2F6BFBDA">
              <w:rPr>
                <w:sz w:val="12"/>
                <w:szCs w:val="12"/>
              </w:rPr>
              <w:t>I can make links between sources, practices, beliefs, ideas, feelings and experien</w:t>
            </w:r>
            <w:r w:rsidR="14B8E526" w:rsidRPr="2F6BFBDA">
              <w:rPr>
                <w:sz w:val="12"/>
                <w:szCs w:val="12"/>
              </w:rPr>
              <w:t>ces.</w:t>
            </w:r>
          </w:p>
          <w:p w14:paraId="06302B73" w14:textId="6F2952F6" w:rsidR="00E84FDB" w:rsidRPr="005C35CE" w:rsidRDefault="00E84FDB" w:rsidP="2F6BFBDA">
            <w:pPr>
              <w:pStyle w:val="NoSpacing"/>
              <w:rPr>
                <w:sz w:val="12"/>
                <w:szCs w:val="12"/>
              </w:rPr>
            </w:pPr>
          </w:p>
          <w:p w14:paraId="41CD45D8" w14:textId="4290EE76" w:rsidR="00E84FDB" w:rsidRPr="005C35CE" w:rsidRDefault="14B8E526" w:rsidP="79C872D4">
            <w:pPr>
              <w:pStyle w:val="NoSpacing"/>
              <w:rPr>
                <w:sz w:val="12"/>
                <w:szCs w:val="12"/>
              </w:rPr>
            </w:pPr>
            <w:r w:rsidRPr="2F6BFBDA">
              <w:rPr>
                <w:sz w:val="12"/>
                <w:szCs w:val="12"/>
              </w:rPr>
              <w:t xml:space="preserve">I can raise and suggest answers to questions about purpose, truth, values and commitments. </w:t>
            </w:r>
          </w:p>
        </w:tc>
      </w:tr>
      <w:tr w:rsidR="00263485" w:rsidRPr="005C35CE" w14:paraId="4D9B7AEC" w14:textId="77777777" w:rsidTr="498FC9D6">
        <w:trPr>
          <w:trHeight w:val="307"/>
        </w:trPr>
        <w:tc>
          <w:tcPr>
            <w:tcW w:w="3255" w:type="dxa"/>
            <w:shd w:val="clear" w:color="auto" w:fill="BDD6EE" w:themeFill="accent1" w:themeFillTint="66"/>
          </w:tcPr>
          <w:p w14:paraId="5FEFA485" w14:textId="77777777" w:rsidR="00263485" w:rsidRPr="000B39B4" w:rsidRDefault="00263485" w:rsidP="4FFCE468">
            <w:pPr>
              <w:jc w:val="center"/>
              <w:rPr>
                <w:rFonts w:eastAsiaTheme="minorEastAsia"/>
                <w:b/>
                <w:bCs/>
                <w:color w:val="0070C0"/>
                <w:sz w:val="12"/>
                <w:szCs w:val="12"/>
                <w:u w:val="single"/>
              </w:rPr>
            </w:pPr>
            <w:r w:rsidRPr="000B39B4">
              <w:rPr>
                <w:b/>
                <w:noProof/>
                <w:color w:val="0070C0"/>
                <w:sz w:val="12"/>
                <w:szCs w:val="12"/>
                <w:u w:val="single"/>
                <w:lang w:eastAsia="en-GB"/>
              </w:rPr>
              <mc:AlternateContent>
                <mc:Choice Requires="wps">
                  <w:drawing>
                    <wp:anchor distT="0" distB="0" distL="114300" distR="114300" simplePos="0" relativeHeight="251658242" behindDoc="0" locked="0" layoutInCell="1" allowOverlap="1" wp14:anchorId="5E20448A" wp14:editId="16F24C62">
                      <wp:simplePos x="0" y="0"/>
                      <wp:positionH relativeFrom="column">
                        <wp:posOffset>76703</wp:posOffset>
                      </wp:positionH>
                      <wp:positionV relativeFrom="paragraph">
                        <wp:posOffset>117838</wp:posOffset>
                      </wp:positionV>
                      <wp:extent cx="0" cy="1710047"/>
                      <wp:effectExtent l="95250" t="0" r="57150" b="43180"/>
                      <wp:wrapNone/>
                      <wp:docPr id="7" name="Straight Arrow Connector 7"/>
                      <wp:cNvGraphicFramePr/>
                      <a:graphic xmlns:a="http://schemas.openxmlformats.org/drawingml/2006/main">
                        <a:graphicData uri="http://schemas.microsoft.com/office/word/2010/wordprocessingShape">
                          <wps:wsp>
                            <wps:cNvCnPr/>
                            <wps:spPr>
                              <a:xfrm>
                                <a:off x="0" y="0"/>
                                <a:ext cx="0" cy="171004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pic="http://schemas.openxmlformats.org/drawingml/2006/picture" xmlns:a14="http://schemas.microsoft.com/office/drawing/2010/main">
                  <w:pict>
                    <v:shapetype id="_x0000_t32" coordsize="21600,21600" o:oned="t" filled="f" o:spt="32" path="m,l21600,21600e" w14:anchorId="1FA8E9CE">
                      <v:path fillok="f" arrowok="t" o:connecttype="none"/>
                      <o:lock v:ext="edit" shapetype="t"/>
                    </v:shapetype>
                    <v:shape id="Straight Arrow Connector 7" style="position:absolute;margin-left:6.05pt;margin-top:9.3pt;width:0;height:134.65pt;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">
                      <v:stroke joinstyle="miter" endarrow="block"/>
                    </v:shape>
                  </w:pict>
                </mc:Fallback>
              </mc:AlternateContent>
            </w:r>
            <w:r w:rsidR="7EAE939C" w:rsidRPr="000B39B4">
              <w:rPr>
                <w:rFonts w:eastAsiaTheme="minorEastAsia"/>
                <w:b/>
                <w:bCs/>
                <w:color w:val="0070C0"/>
                <w:sz w:val="12"/>
                <w:szCs w:val="12"/>
                <w:u w:val="single"/>
              </w:rPr>
              <w:t>Implementation</w:t>
            </w:r>
          </w:p>
          <w:p w14:paraId="2B7DEF01" w14:textId="77777777" w:rsidR="00263485" w:rsidRPr="000B39B4" w:rsidRDefault="000B39B4" w:rsidP="000B39B4">
            <w:pPr>
              <w:pStyle w:val="ListParagraph"/>
              <w:numPr>
                <w:ilvl w:val="0"/>
                <w:numId w:val="35"/>
              </w:numPr>
              <w:rPr>
                <w:sz w:val="12"/>
                <w:szCs w:val="12"/>
              </w:rPr>
            </w:pPr>
            <w:r w:rsidRPr="3D364D78">
              <w:rPr>
                <w:sz w:val="12"/>
                <w:szCs w:val="12"/>
              </w:rPr>
              <w:t>What is a mountain?</w:t>
            </w:r>
          </w:p>
          <w:p w14:paraId="76D6094B" w14:textId="77777777" w:rsidR="000B39B4" w:rsidRPr="000B39B4" w:rsidRDefault="000B39B4" w:rsidP="000B39B4">
            <w:pPr>
              <w:ind w:left="360"/>
              <w:rPr>
                <w:sz w:val="12"/>
                <w:szCs w:val="12"/>
              </w:rPr>
            </w:pPr>
            <w:r w:rsidRPr="000B39B4">
              <w:rPr>
                <w:sz w:val="12"/>
                <w:szCs w:val="12"/>
              </w:rPr>
              <w:t>Children to describe what a mountain is and locate the world’s ‘Seven Summits’ on a map.</w:t>
            </w:r>
          </w:p>
          <w:p w14:paraId="6D43BAC1" w14:textId="77777777" w:rsidR="000B39B4" w:rsidRPr="000B39B4" w:rsidRDefault="000B39B4" w:rsidP="000B39B4">
            <w:pPr>
              <w:pStyle w:val="ListParagraph"/>
              <w:numPr>
                <w:ilvl w:val="0"/>
                <w:numId w:val="35"/>
              </w:numPr>
              <w:rPr>
                <w:sz w:val="12"/>
                <w:szCs w:val="12"/>
              </w:rPr>
            </w:pPr>
            <w:r w:rsidRPr="3D364D78">
              <w:rPr>
                <w:sz w:val="12"/>
                <w:szCs w:val="12"/>
              </w:rPr>
              <w:t>How are mountains made?</w:t>
            </w:r>
          </w:p>
          <w:p w14:paraId="17777354" w14:textId="15B898DA" w:rsidR="000B39B4" w:rsidRPr="000B39B4" w:rsidRDefault="000B39B4" w:rsidP="000B39B4">
            <w:pPr>
              <w:ind w:left="360"/>
              <w:rPr>
                <w:sz w:val="12"/>
                <w:szCs w:val="12"/>
              </w:rPr>
            </w:pPr>
            <w:r w:rsidRPr="000B39B4">
              <w:rPr>
                <w:sz w:val="12"/>
                <w:szCs w:val="12"/>
              </w:rPr>
              <w:t>Children to describe the key features of mountains and how they are formed.</w:t>
            </w:r>
          </w:p>
          <w:p w14:paraId="65CCB2FE" w14:textId="0A343929" w:rsidR="000B39B4" w:rsidRPr="000B39B4" w:rsidRDefault="000B39B4" w:rsidP="000B39B4">
            <w:pPr>
              <w:pStyle w:val="ListParagraph"/>
              <w:numPr>
                <w:ilvl w:val="0"/>
                <w:numId w:val="35"/>
              </w:numPr>
              <w:rPr>
                <w:sz w:val="12"/>
                <w:szCs w:val="12"/>
              </w:rPr>
            </w:pPr>
            <w:r w:rsidRPr="3D364D78">
              <w:rPr>
                <w:sz w:val="12"/>
                <w:szCs w:val="12"/>
              </w:rPr>
              <w:t>What is it like on a mountain?</w:t>
            </w:r>
          </w:p>
          <w:p w14:paraId="10819265" w14:textId="71A1E411" w:rsidR="000B39B4" w:rsidRPr="000B39B4" w:rsidRDefault="000B39B4" w:rsidP="000B39B4">
            <w:pPr>
              <w:ind w:left="360"/>
              <w:rPr>
                <w:sz w:val="12"/>
                <w:szCs w:val="12"/>
              </w:rPr>
            </w:pPr>
            <w:r w:rsidRPr="000B39B4">
              <w:rPr>
                <w:sz w:val="12"/>
                <w:szCs w:val="12"/>
              </w:rPr>
              <w:t>Children to describe the climate of mountains and explore mountain life.</w:t>
            </w:r>
          </w:p>
          <w:p w14:paraId="6AB75A62" w14:textId="33711687" w:rsidR="000B39B4" w:rsidRPr="000B39B4" w:rsidRDefault="000B39B4" w:rsidP="000B39B4">
            <w:pPr>
              <w:pStyle w:val="ListParagraph"/>
              <w:numPr>
                <w:ilvl w:val="0"/>
                <w:numId w:val="35"/>
              </w:numPr>
              <w:rPr>
                <w:sz w:val="12"/>
                <w:szCs w:val="12"/>
              </w:rPr>
            </w:pPr>
            <w:r w:rsidRPr="3D364D78">
              <w:rPr>
                <w:sz w:val="12"/>
                <w:szCs w:val="12"/>
              </w:rPr>
              <w:t>What are the UK's highest mountains like?</w:t>
            </w:r>
          </w:p>
          <w:p w14:paraId="1479FBCF" w14:textId="716E9BCF" w:rsidR="000B39B4" w:rsidRPr="000B39B4" w:rsidRDefault="000B39B4" w:rsidP="000B39B4">
            <w:pPr>
              <w:ind w:left="360"/>
              <w:rPr>
                <w:sz w:val="12"/>
                <w:szCs w:val="12"/>
              </w:rPr>
            </w:pPr>
            <w:r w:rsidRPr="000B39B4">
              <w:rPr>
                <w:sz w:val="12"/>
                <w:szCs w:val="12"/>
              </w:rPr>
              <w:t>Children to explore and locate the UK’s highest mountains</w:t>
            </w:r>
          </w:p>
          <w:p w14:paraId="3B5C38D4" w14:textId="40A71886" w:rsidR="000B39B4" w:rsidRPr="000B39B4" w:rsidRDefault="000B39B4" w:rsidP="000B39B4">
            <w:pPr>
              <w:pStyle w:val="ListParagraph"/>
              <w:numPr>
                <w:ilvl w:val="0"/>
                <w:numId w:val="35"/>
              </w:numPr>
              <w:rPr>
                <w:sz w:val="12"/>
                <w:szCs w:val="12"/>
              </w:rPr>
            </w:pPr>
            <w:r w:rsidRPr="3D364D78">
              <w:rPr>
                <w:sz w:val="12"/>
                <w:szCs w:val="12"/>
              </w:rPr>
              <w:t>What is it like in the Himalayas?</w:t>
            </w:r>
          </w:p>
          <w:p w14:paraId="6564A9D0" w14:textId="4ECB8DD9" w:rsidR="000B39B4" w:rsidRPr="000B39B4" w:rsidRDefault="000B39B4" w:rsidP="000B39B4">
            <w:pPr>
              <w:ind w:left="360"/>
              <w:rPr>
                <w:sz w:val="12"/>
                <w:szCs w:val="12"/>
              </w:rPr>
            </w:pPr>
            <w:r w:rsidRPr="000B39B4">
              <w:rPr>
                <w:sz w:val="12"/>
                <w:szCs w:val="12"/>
              </w:rPr>
              <w:t>Children to recognise the importance of the Himalayas for people living in the region.</w:t>
            </w:r>
          </w:p>
          <w:p w14:paraId="75E6A1BF" w14:textId="720D8F6D" w:rsidR="000B39B4" w:rsidRPr="000B39B4" w:rsidRDefault="000B39B4" w:rsidP="000B39B4">
            <w:pPr>
              <w:pStyle w:val="ListParagraph"/>
              <w:numPr>
                <w:ilvl w:val="0"/>
                <w:numId w:val="35"/>
              </w:numPr>
              <w:rPr>
                <w:sz w:val="12"/>
                <w:szCs w:val="12"/>
              </w:rPr>
            </w:pPr>
            <w:r w:rsidRPr="3D364D78">
              <w:rPr>
                <w:sz w:val="12"/>
                <w:szCs w:val="12"/>
              </w:rPr>
              <w:t>What can I find out about the world's highest mountains?</w:t>
            </w:r>
          </w:p>
          <w:p w14:paraId="0D444163" w14:textId="7477CFC4" w:rsidR="000B39B4" w:rsidRPr="000B39B4" w:rsidRDefault="000B39B4" w:rsidP="000B39B4">
            <w:pPr>
              <w:ind w:left="360"/>
              <w:rPr>
                <w:sz w:val="12"/>
                <w:szCs w:val="12"/>
              </w:rPr>
            </w:pPr>
            <w:r w:rsidRPr="000B39B4">
              <w:rPr>
                <w:sz w:val="12"/>
                <w:szCs w:val="12"/>
              </w:rPr>
              <w:t>Children to share their knowledge about a world- famous mountain or mountainous region</w:t>
            </w:r>
          </w:p>
          <w:p w14:paraId="095B0D31" w14:textId="77777777" w:rsidR="000B39B4" w:rsidRPr="000B39B4" w:rsidRDefault="000B39B4" w:rsidP="79C872D4">
            <w:pPr>
              <w:pStyle w:val="ListParagraph"/>
              <w:rPr>
                <w:sz w:val="12"/>
                <w:szCs w:val="12"/>
              </w:rPr>
            </w:pPr>
          </w:p>
          <w:p w14:paraId="1DB93BD1" w14:textId="78600A48" w:rsidR="000B39B4" w:rsidRPr="000B39B4" w:rsidRDefault="000B39B4" w:rsidP="79C872D4">
            <w:pPr>
              <w:pStyle w:val="ListParagraph"/>
              <w:rPr>
                <w:rFonts w:ascii="Lato" w:eastAsia="Lato" w:hAnsi="Lato" w:cs="Lato"/>
                <w:color w:val="303030"/>
                <w:sz w:val="12"/>
                <w:szCs w:val="12"/>
              </w:rPr>
            </w:pPr>
          </w:p>
        </w:tc>
        <w:tc>
          <w:tcPr>
            <w:tcW w:w="3119" w:type="dxa"/>
            <w:shd w:val="clear" w:color="auto" w:fill="BDD6EE" w:themeFill="accent1" w:themeFillTint="66"/>
          </w:tcPr>
          <w:p w14:paraId="663883AF" w14:textId="77777777" w:rsidR="00263485" w:rsidRPr="00557835" w:rsidRDefault="00263485" w:rsidP="393593C5">
            <w:pPr>
              <w:jc w:val="center"/>
              <w:rPr>
                <w:rFonts w:ascii="Arial" w:eastAsia="Arial" w:hAnsi="Arial" w:cs="Arial"/>
                <w:b/>
                <w:bCs/>
                <w:color w:val="0070C0"/>
                <w:sz w:val="18"/>
                <w:szCs w:val="18"/>
                <w:u w:val="single"/>
              </w:rPr>
            </w:pPr>
            <w:r>
              <w:rPr>
                <w:b/>
                <w:noProof/>
                <w:color w:val="0070C0"/>
                <w:sz w:val="20"/>
                <w:szCs w:val="12"/>
                <w:u w:val="single"/>
                <w:lang w:eastAsia="en-GB"/>
              </w:rPr>
              <mc:AlternateContent>
                <mc:Choice Requires="wps">
                  <w:drawing>
                    <wp:anchor distT="0" distB="0" distL="114300" distR="114300" simplePos="0" relativeHeight="251658241" behindDoc="0" locked="0" layoutInCell="1" allowOverlap="1" wp14:anchorId="686914CE" wp14:editId="22500E6F">
                      <wp:simplePos x="0" y="0"/>
                      <wp:positionH relativeFrom="column">
                        <wp:posOffset>87778</wp:posOffset>
                      </wp:positionH>
                      <wp:positionV relativeFrom="paragraph">
                        <wp:posOffset>110835</wp:posOffset>
                      </wp:positionV>
                      <wp:extent cx="0" cy="1710047"/>
                      <wp:effectExtent l="95250" t="0" r="57150" b="43180"/>
                      <wp:wrapNone/>
                      <wp:docPr id="6" name="Straight Arrow Connector 6"/>
                      <wp:cNvGraphicFramePr/>
                      <a:graphic xmlns:a="http://schemas.openxmlformats.org/drawingml/2006/main">
                        <a:graphicData uri="http://schemas.microsoft.com/office/word/2010/wordprocessingShape">
                          <wps:wsp>
                            <wps:cNvCnPr/>
                            <wps:spPr>
                              <a:xfrm>
                                <a:off x="0" y="0"/>
                                <a:ext cx="0" cy="171004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pic="http://schemas.openxmlformats.org/drawingml/2006/picture" xmlns:a14="http://schemas.microsoft.com/office/drawing/2010/main">
                  <w:pict>
                    <v:shape id="Straight Arrow Connector 6" style="position:absolute;margin-left:6.9pt;margin-top:8.75pt;width:0;height:134.65pt;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" w14:anchorId="259EC931">
                      <v:stroke joinstyle="miter" endarrow="block"/>
                    </v:shape>
                  </w:pict>
                </mc:Fallback>
              </mc:AlternateContent>
            </w:r>
            <w:r w:rsidRPr="393593C5">
              <w:rPr>
                <w:rFonts w:ascii="Arial" w:eastAsia="Arial" w:hAnsi="Arial" w:cs="Arial"/>
                <w:b/>
                <w:bCs/>
                <w:color w:val="0070C0"/>
                <w:sz w:val="18"/>
                <w:szCs w:val="18"/>
                <w:u w:val="single"/>
              </w:rPr>
              <w:t>Implementation</w:t>
            </w:r>
          </w:p>
          <w:p w14:paraId="58297662" w14:textId="7755F7EF" w:rsidR="00263485" w:rsidRPr="00A31317" w:rsidRDefault="6666B3B8" w:rsidP="7BB6859F">
            <w:pPr>
              <w:pStyle w:val="ListParagraph"/>
              <w:numPr>
                <w:ilvl w:val="0"/>
                <w:numId w:val="24"/>
              </w:numPr>
              <w:rPr>
                <w:rFonts w:eastAsiaTheme="minorEastAsia"/>
                <w:sz w:val="12"/>
                <w:szCs w:val="12"/>
              </w:rPr>
            </w:pPr>
            <w:r w:rsidRPr="7BB6859F">
              <w:rPr>
                <w:rFonts w:eastAsiaTheme="minorEastAsia"/>
                <w:sz w:val="12"/>
                <w:szCs w:val="12"/>
              </w:rPr>
              <w:t>Exploring frame structures – children to create a range of different shaped frame structures.</w:t>
            </w:r>
          </w:p>
          <w:p w14:paraId="149D38D7" w14:textId="5B1996E0" w:rsidR="00263485" w:rsidRPr="00A31317" w:rsidRDefault="49F88870" w:rsidP="7BB6859F">
            <w:pPr>
              <w:pStyle w:val="ListParagraph"/>
              <w:numPr>
                <w:ilvl w:val="0"/>
                <w:numId w:val="24"/>
              </w:numPr>
              <w:rPr>
                <w:rFonts w:eastAsiaTheme="minorEastAsia"/>
                <w:sz w:val="12"/>
                <w:szCs w:val="12"/>
              </w:rPr>
            </w:pPr>
            <w:r w:rsidRPr="7BB6859F">
              <w:rPr>
                <w:rFonts w:eastAsiaTheme="minorEastAsia"/>
                <w:sz w:val="12"/>
                <w:szCs w:val="12"/>
              </w:rPr>
              <w:t>Designing a Pavilion</w:t>
            </w:r>
            <w:r w:rsidR="72D5B1E6" w:rsidRPr="7BB6859F">
              <w:rPr>
                <w:rFonts w:eastAsiaTheme="minorEastAsia"/>
                <w:sz w:val="12"/>
                <w:szCs w:val="12"/>
              </w:rPr>
              <w:t xml:space="preserve"> – </w:t>
            </w:r>
            <w:r w:rsidR="37D403CF" w:rsidRPr="7BB6859F">
              <w:rPr>
                <w:rFonts w:eastAsiaTheme="minorEastAsia"/>
                <w:sz w:val="12"/>
                <w:szCs w:val="12"/>
              </w:rPr>
              <w:t>c</w:t>
            </w:r>
            <w:r w:rsidR="72D5B1E6" w:rsidRPr="7BB6859F">
              <w:rPr>
                <w:rFonts w:eastAsiaTheme="minorEastAsia"/>
                <w:sz w:val="12"/>
                <w:szCs w:val="12"/>
              </w:rPr>
              <w:t xml:space="preserve">hildren to </w:t>
            </w:r>
            <w:r w:rsidR="4FBC412A" w:rsidRPr="7BB6859F">
              <w:rPr>
                <w:rFonts w:eastAsiaTheme="minorEastAsia"/>
                <w:sz w:val="12"/>
                <w:szCs w:val="12"/>
              </w:rPr>
              <w:t>understand that different materials have varying affects when building a structure. Children to use</w:t>
            </w:r>
            <w:r w:rsidR="41BE44CD" w:rsidRPr="7BB6859F">
              <w:rPr>
                <w:rFonts w:eastAsiaTheme="minorEastAsia"/>
                <w:sz w:val="12"/>
                <w:szCs w:val="12"/>
              </w:rPr>
              <w:t xml:space="preserve"> this knowledge to </w:t>
            </w:r>
            <w:r w:rsidR="72D5B1E6" w:rsidRPr="7BB6859F">
              <w:rPr>
                <w:rFonts w:eastAsiaTheme="minorEastAsia"/>
                <w:sz w:val="12"/>
                <w:szCs w:val="12"/>
              </w:rPr>
              <w:t xml:space="preserve">design a </w:t>
            </w:r>
            <w:r w:rsidR="36E850D8" w:rsidRPr="7BB6859F">
              <w:rPr>
                <w:rFonts w:eastAsiaTheme="minorEastAsia"/>
                <w:sz w:val="12"/>
                <w:szCs w:val="12"/>
              </w:rPr>
              <w:t>stable structure</w:t>
            </w:r>
            <w:r w:rsidR="2F3C2A57" w:rsidRPr="7BB6859F">
              <w:rPr>
                <w:rFonts w:eastAsiaTheme="minorEastAsia"/>
                <w:sz w:val="12"/>
                <w:szCs w:val="12"/>
              </w:rPr>
              <w:t>.</w:t>
            </w:r>
          </w:p>
          <w:p w14:paraId="7076B34C" w14:textId="16790F69" w:rsidR="00263485" w:rsidRPr="00A31317" w:rsidRDefault="2F3C2A57" w:rsidP="7BB6859F">
            <w:pPr>
              <w:pStyle w:val="ListParagraph"/>
              <w:numPr>
                <w:ilvl w:val="0"/>
                <w:numId w:val="24"/>
              </w:numPr>
              <w:rPr>
                <w:rFonts w:eastAsiaTheme="minorEastAsia"/>
                <w:sz w:val="12"/>
                <w:szCs w:val="12"/>
              </w:rPr>
            </w:pPr>
            <w:r w:rsidRPr="7BB6859F">
              <w:rPr>
                <w:rFonts w:eastAsiaTheme="minorEastAsia"/>
                <w:sz w:val="12"/>
                <w:szCs w:val="12"/>
              </w:rPr>
              <w:t xml:space="preserve">Pavilion frame - </w:t>
            </w:r>
            <w:r w:rsidR="3625C140" w:rsidRPr="7BB6859F">
              <w:rPr>
                <w:rFonts w:eastAsiaTheme="minorEastAsia"/>
                <w:sz w:val="12"/>
                <w:szCs w:val="12"/>
              </w:rPr>
              <w:t>Using their designs and a range of materials, children build a strong frame structure for their pavilion</w:t>
            </w:r>
          </w:p>
          <w:p w14:paraId="6B9AC446" w14:textId="6FBF2A3A" w:rsidR="00263485" w:rsidRPr="00A31317" w:rsidRDefault="3625C140" w:rsidP="7BB6859F">
            <w:pPr>
              <w:pStyle w:val="ListParagraph"/>
              <w:numPr>
                <w:ilvl w:val="0"/>
                <w:numId w:val="24"/>
              </w:numPr>
              <w:rPr>
                <w:rFonts w:eastAsiaTheme="minorEastAsia"/>
                <w:sz w:val="12"/>
                <w:szCs w:val="12"/>
              </w:rPr>
            </w:pPr>
            <w:r w:rsidRPr="7BB6859F">
              <w:rPr>
                <w:rFonts w:eastAsiaTheme="minorEastAsia"/>
                <w:sz w:val="12"/>
                <w:szCs w:val="12"/>
              </w:rPr>
              <w:t>Pavilion cladding – children to experiment with different decorative techniques, pupils use paper and other materials to clad their pavilions</w:t>
            </w:r>
          </w:p>
        </w:tc>
        <w:tc>
          <w:tcPr>
            <w:tcW w:w="2971" w:type="dxa"/>
            <w:shd w:val="clear" w:color="auto" w:fill="BDD6EE" w:themeFill="accent1" w:themeFillTint="66"/>
          </w:tcPr>
          <w:p w14:paraId="2B68AE30" w14:textId="77777777" w:rsidR="00263485" w:rsidRPr="00557835" w:rsidRDefault="00263485" w:rsidP="00953B50">
            <w:pPr>
              <w:jc w:val="center"/>
              <w:rPr>
                <w:b/>
                <w:color w:val="0070C0"/>
                <w:sz w:val="20"/>
                <w:szCs w:val="12"/>
                <w:u w:val="single"/>
              </w:rPr>
            </w:pPr>
            <w:r>
              <w:rPr>
                <w:b/>
                <w:noProof/>
                <w:color w:val="0070C0"/>
                <w:sz w:val="20"/>
                <w:szCs w:val="12"/>
                <w:u w:val="single"/>
                <w:lang w:eastAsia="en-GB"/>
              </w:rPr>
              <mc:AlternateContent>
                <mc:Choice Requires="wps">
                  <w:drawing>
                    <wp:anchor distT="0" distB="0" distL="114300" distR="114300" simplePos="0" relativeHeight="251658244" behindDoc="0" locked="0" layoutInCell="1" allowOverlap="1" wp14:anchorId="6B61932F" wp14:editId="19585522">
                      <wp:simplePos x="0" y="0"/>
                      <wp:positionH relativeFrom="column">
                        <wp:posOffset>75136</wp:posOffset>
                      </wp:positionH>
                      <wp:positionV relativeFrom="paragraph">
                        <wp:posOffset>117838</wp:posOffset>
                      </wp:positionV>
                      <wp:extent cx="0" cy="1710047"/>
                      <wp:effectExtent l="95250" t="0" r="57150" b="43180"/>
                      <wp:wrapNone/>
                      <wp:docPr id="11" name="Straight Arrow Connector 11"/>
                      <wp:cNvGraphicFramePr/>
                      <a:graphic xmlns:a="http://schemas.openxmlformats.org/drawingml/2006/main">
                        <a:graphicData uri="http://schemas.microsoft.com/office/word/2010/wordprocessingShape">
                          <wps:wsp>
                            <wps:cNvCnPr/>
                            <wps:spPr>
                              <a:xfrm>
                                <a:off x="0" y="0"/>
                                <a:ext cx="0" cy="171004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pic="http://schemas.openxmlformats.org/drawingml/2006/picture" xmlns:a14="http://schemas.microsoft.com/office/drawing/2010/main">
                  <w:pict>
                    <v:shape id="Straight Arrow Connector 11" style="position:absolute;margin-left:5.9pt;margin-top:9.3pt;width:0;height:134.65pt;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" w14:anchorId="3A1E5393">
                      <v:stroke joinstyle="miter" endarrow="block"/>
                    </v:shape>
                  </w:pict>
                </mc:Fallback>
              </mc:AlternateContent>
            </w:r>
            <w:r w:rsidR="7EAE939C" w:rsidRPr="2B46BD2E">
              <w:rPr>
                <w:b/>
                <w:bCs/>
                <w:color w:val="0070C0"/>
                <w:sz w:val="20"/>
                <w:szCs w:val="20"/>
                <w:u w:val="single"/>
              </w:rPr>
              <w:t>Implementation</w:t>
            </w:r>
          </w:p>
          <w:p w14:paraId="4DAF417E" w14:textId="7C3C0ED2" w:rsidR="00263485" w:rsidRPr="00937E34" w:rsidRDefault="44135A25" w:rsidP="003A2FD7">
            <w:pPr>
              <w:pStyle w:val="ListParagraph"/>
              <w:numPr>
                <w:ilvl w:val="0"/>
                <w:numId w:val="32"/>
              </w:numPr>
              <w:spacing w:line="259" w:lineRule="auto"/>
              <w:rPr>
                <w:rFonts w:ascii="Calibri" w:eastAsia="Calibri" w:hAnsi="Calibri" w:cs="Calibri"/>
                <w:color w:val="000000" w:themeColor="text1"/>
                <w:sz w:val="12"/>
                <w:szCs w:val="12"/>
              </w:rPr>
            </w:pPr>
            <w:r w:rsidRPr="600F1624">
              <w:rPr>
                <w:rFonts w:ascii="Calibri" w:eastAsia="Calibri" w:hAnsi="Calibri" w:cs="Calibri"/>
                <w:color w:val="000000" w:themeColor="text1"/>
                <w:sz w:val="12"/>
                <w:szCs w:val="12"/>
              </w:rPr>
              <w:t xml:space="preserve">Pre-teach vocabulary assessment </w:t>
            </w:r>
          </w:p>
          <w:p w14:paraId="40CA05D5" w14:textId="33422DC2" w:rsidR="00263485" w:rsidRPr="00937E34" w:rsidRDefault="4A018CFC" w:rsidP="498FC9D6">
            <w:pPr>
              <w:pStyle w:val="ListParagraph"/>
              <w:numPr>
                <w:ilvl w:val="0"/>
                <w:numId w:val="32"/>
              </w:numPr>
              <w:spacing w:line="259" w:lineRule="auto"/>
              <w:rPr>
                <w:rFonts w:eastAsiaTheme="minorEastAsia"/>
                <w:color w:val="000000" w:themeColor="text1"/>
                <w:sz w:val="12"/>
                <w:szCs w:val="12"/>
              </w:rPr>
            </w:pPr>
            <w:r w:rsidRPr="498FC9D6">
              <w:rPr>
                <w:rFonts w:ascii="Calibri" w:eastAsia="Calibri" w:hAnsi="Calibri" w:cs="Calibri"/>
                <w:color w:val="000000" w:themeColor="text1"/>
                <w:sz w:val="12"/>
                <w:szCs w:val="12"/>
              </w:rPr>
              <w:t>Children will</w:t>
            </w:r>
            <w:r w:rsidR="21A58AEC" w:rsidRPr="498FC9D6">
              <w:rPr>
                <w:rFonts w:ascii="Calibri" w:eastAsia="Calibri" w:hAnsi="Calibri" w:cs="Calibri"/>
                <w:color w:val="000000" w:themeColor="text1"/>
                <w:sz w:val="12"/>
                <w:szCs w:val="12"/>
              </w:rPr>
              <w:t xml:space="preserve"> c</w:t>
            </w:r>
            <w:r w:rsidR="21A58AEC" w:rsidRPr="498FC9D6">
              <w:rPr>
                <w:rFonts w:ascii="Calibri" w:eastAsia="Calibri" w:hAnsi="Calibri" w:cs="Calibri"/>
                <w:sz w:val="12"/>
                <w:szCs w:val="12"/>
              </w:rPr>
              <w:t>ompare and group together everyday materials on the basis of their properties</w:t>
            </w:r>
            <w:r w:rsidR="59E3D9B9" w:rsidRPr="498FC9D6">
              <w:rPr>
                <w:rFonts w:ascii="Calibri" w:eastAsia="Calibri" w:hAnsi="Calibri" w:cs="Calibri"/>
                <w:sz w:val="12"/>
                <w:szCs w:val="12"/>
              </w:rPr>
              <w:t xml:space="preserve"> (</w:t>
            </w:r>
            <w:r w:rsidR="59E3D9B9" w:rsidRPr="498FC9D6">
              <w:rPr>
                <w:color w:val="000000" w:themeColor="text1"/>
                <w:sz w:val="12"/>
                <w:szCs w:val="12"/>
              </w:rPr>
              <w:t>Materials</w:t>
            </w:r>
            <w:r w:rsidR="2D6A5370" w:rsidRPr="498FC9D6">
              <w:rPr>
                <w:color w:val="000000" w:themeColor="text1"/>
                <w:sz w:val="12"/>
                <w:szCs w:val="12"/>
              </w:rPr>
              <w:t xml:space="preserve"> Classification &amp; The Hardness of materials 5.11 </w:t>
            </w:r>
            <w:r w:rsidR="4FFCE468" w:rsidRPr="498FC9D6">
              <w:rPr>
                <w:color w:val="00B0F0"/>
                <w:sz w:val="12"/>
                <w:szCs w:val="12"/>
              </w:rPr>
              <w:t>PZAZ)</w:t>
            </w:r>
          </w:p>
          <w:p w14:paraId="5E59073A" w14:textId="0FB9EF01" w:rsidR="00263485" w:rsidRPr="00937E34" w:rsidRDefault="5AB34011" w:rsidP="498FC9D6">
            <w:pPr>
              <w:pStyle w:val="ListParagraph"/>
              <w:numPr>
                <w:ilvl w:val="0"/>
                <w:numId w:val="32"/>
              </w:numPr>
              <w:spacing w:line="259" w:lineRule="auto"/>
              <w:rPr>
                <w:rFonts w:eastAsiaTheme="minorEastAsia"/>
                <w:color w:val="000000" w:themeColor="text1"/>
                <w:sz w:val="12"/>
                <w:szCs w:val="12"/>
              </w:rPr>
            </w:pPr>
            <w:r w:rsidRPr="498FC9D6">
              <w:rPr>
                <w:sz w:val="12"/>
                <w:szCs w:val="12"/>
              </w:rPr>
              <w:t>Children will</w:t>
            </w:r>
            <w:r w:rsidR="34A260E8" w:rsidRPr="498FC9D6">
              <w:rPr>
                <w:sz w:val="12"/>
                <w:szCs w:val="12"/>
              </w:rPr>
              <w:t xml:space="preserve"> demonstrate that dissolving, mixing and changes of state are reversible changes. </w:t>
            </w:r>
            <w:r w:rsidR="34A260E8" w:rsidRPr="498FC9D6">
              <w:rPr>
                <w:rFonts w:ascii="Calibri" w:eastAsia="Calibri" w:hAnsi="Calibri" w:cs="Calibri"/>
                <w:sz w:val="12"/>
                <w:szCs w:val="12"/>
              </w:rPr>
              <w:t xml:space="preserve">To compare and group together everyday materials on the basis of their properties, including their, solubility </w:t>
            </w:r>
            <w:r w:rsidR="4FFCE468" w:rsidRPr="498FC9D6">
              <w:rPr>
                <w:rFonts w:ascii="Calibri" w:eastAsia="Calibri" w:hAnsi="Calibri" w:cs="Calibri"/>
                <w:color w:val="000000" w:themeColor="text1"/>
                <w:sz w:val="12"/>
                <w:szCs w:val="12"/>
              </w:rPr>
              <w:t>(</w:t>
            </w:r>
            <w:r w:rsidR="7929AA5B" w:rsidRPr="498FC9D6">
              <w:rPr>
                <w:rFonts w:ascii="Calibri" w:eastAsia="Calibri" w:hAnsi="Calibri" w:cs="Calibri"/>
                <w:color w:val="000000" w:themeColor="text1"/>
                <w:sz w:val="12"/>
                <w:szCs w:val="12"/>
              </w:rPr>
              <w:t>Making a solution &amp; Does temperature affect solubility? 5.8</w:t>
            </w:r>
            <w:r w:rsidR="4FFCE468" w:rsidRPr="498FC9D6">
              <w:rPr>
                <w:rFonts w:ascii="Calibri" w:eastAsia="Calibri" w:hAnsi="Calibri" w:cs="Calibri"/>
                <w:color w:val="000000" w:themeColor="text1"/>
                <w:sz w:val="12"/>
                <w:szCs w:val="12"/>
              </w:rPr>
              <w:t xml:space="preserve"> </w:t>
            </w:r>
            <w:r w:rsidR="4FFCE468" w:rsidRPr="498FC9D6">
              <w:rPr>
                <w:color w:val="00B0F0"/>
                <w:sz w:val="12"/>
                <w:szCs w:val="12"/>
              </w:rPr>
              <w:t>PZAZ)</w:t>
            </w:r>
          </w:p>
          <w:p w14:paraId="68D5851B" w14:textId="5A55461C" w:rsidR="00263485" w:rsidRPr="00937E34" w:rsidRDefault="28D15A00" w:rsidP="003A2FD7">
            <w:pPr>
              <w:pStyle w:val="ListParagraph"/>
              <w:numPr>
                <w:ilvl w:val="0"/>
                <w:numId w:val="32"/>
              </w:numPr>
              <w:spacing w:line="259" w:lineRule="auto"/>
              <w:rPr>
                <w:color w:val="000000" w:themeColor="text1"/>
                <w:sz w:val="12"/>
                <w:szCs w:val="12"/>
              </w:rPr>
            </w:pPr>
            <w:r w:rsidRPr="498FC9D6">
              <w:rPr>
                <w:rFonts w:ascii="Calibri" w:eastAsia="Calibri" w:hAnsi="Calibri" w:cs="Calibri"/>
                <w:color w:val="000000" w:themeColor="text1"/>
                <w:sz w:val="12"/>
                <w:szCs w:val="12"/>
              </w:rPr>
              <w:t>Childrne will</w:t>
            </w:r>
            <w:r w:rsidR="5299B8B2" w:rsidRPr="498FC9D6">
              <w:rPr>
                <w:rFonts w:ascii="Calibri" w:eastAsia="Calibri" w:hAnsi="Calibri" w:cs="Calibri"/>
                <w:color w:val="000000" w:themeColor="text1"/>
                <w:sz w:val="12"/>
                <w:szCs w:val="12"/>
              </w:rPr>
              <w:t xml:space="preserve"> d</w:t>
            </w:r>
            <w:r w:rsidR="5299B8B2" w:rsidRPr="498FC9D6">
              <w:rPr>
                <w:sz w:val="12"/>
                <w:szCs w:val="12"/>
              </w:rPr>
              <w:t xml:space="preserve">emonstrate that dissolving, mixing and changes of state are reversible changes </w:t>
            </w:r>
            <w:r w:rsidR="32656120" w:rsidRPr="498FC9D6">
              <w:rPr>
                <w:rFonts w:ascii="Calibri" w:eastAsia="Calibri" w:hAnsi="Calibri" w:cs="Calibri"/>
                <w:color w:val="000000" w:themeColor="text1"/>
                <w:sz w:val="12"/>
                <w:szCs w:val="12"/>
              </w:rPr>
              <w:t>(</w:t>
            </w:r>
            <w:r w:rsidR="4A7E2097" w:rsidRPr="498FC9D6">
              <w:rPr>
                <w:rFonts w:ascii="Calibri" w:eastAsia="Calibri" w:hAnsi="Calibri" w:cs="Calibri"/>
                <w:color w:val="000000" w:themeColor="text1"/>
                <w:sz w:val="12"/>
                <w:szCs w:val="12"/>
              </w:rPr>
              <w:t>Reversible changes with water (teacher led) &amp; Reversible changes with chocolate 5.8</w:t>
            </w:r>
            <w:r w:rsidR="32656120" w:rsidRPr="498FC9D6">
              <w:rPr>
                <w:rFonts w:ascii="Calibri" w:eastAsia="Calibri" w:hAnsi="Calibri" w:cs="Calibri"/>
                <w:color w:val="000000" w:themeColor="text1"/>
                <w:sz w:val="12"/>
                <w:szCs w:val="12"/>
              </w:rPr>
              <w:t xml:space="preserve"> </w:t>
            </w:r>
            <w:r w:rsidR="4FFCE468" w:rsidRPr="498FC9D6">
              <w:rPr>
                <w:color w:val="00B0F0"/>
                <w:sz w:val="12"/>
                <w:szCs w:val="12"/>
              </w:rPr>
              <w:t xml:space="preserve">PZAZ) </w:t>
            </w:r>
          </w:p>
          <w:p w14:paraId="19A346A8" w14:textId="18E93F14" w:rsidR="00263485" w:rsidRPr="00937E34" w:rsidRDefault="7BF3E812" w:rsidP="498FC9D6">
            <w:pPr>
              <w:pStyle w:val="ListParagraph"/>
              <w:numPr>
                <w:ilvl w:val="0"/>
                <w:numId w:val="32"/>
              </w:numPr>
              <w:spacing w:line="259" w:lineRule="auto"/>
              <w:rPr>
                <w:rFonts w:eastAsiaTheme="minorEastAsia"/>
                <w:color w:val="000000" w:themeColor="text1"/>
                <w:sz w:val="12"/>
                <w:szCs w:val="12"/>
              </w:rPr>
            </w:pPr>
            <w:r w:rsidRPr="498FC9D6">
              <w:rPr>
                <w:sz w:val="12"/>
                <w:szCs w:val="12"/>
              </w:rPr>
              <w:t xml:space="preserve">Children will </w:t>
            </w:r>
            <w:r w:rsidR="60A88ABC" w:rsidRPr="498FC9D6">
              <w:rPr>
                <w:sz w:val="12"/>
                <w:szCs w:val="12"/>
              </w:rPr>
              <w:t xml:space="preserve">recall that some materials will dissolve in liquid to form a solution and describe how to recover a substance from a solution. </w:t>
            </w:r>
            <w:r w:rsidR="60A88ABC" w:rsidRPr="498FC9D6">
              <w:rPr>
                <w:rFonts w:ascii="Calibri" w:eastAsia="Calibri" w:hAnsi="Calibri" w:cs="Calibri"/>
                <w:sz w:val="12"/>
                <w:szCs w:val="12"/>
              </w:rPr>
              <w:t xml:space="preserve">To use knowledge of solids, liquids and gases to decide how mixtures might be separated, including through filtering, sieving and evaporating (Separating mixtures by sieving </w:t>
            </w:r>
            <w:r w:rsidR="3A189913" w:rsidRPr="498FC9D6">
              <w:rPr>
                <w:rFonts w:ascii="Calibri" w:eastAsia="Calibri" w:hAnsi="Calibri" w:cs="Calibri"/>
                <w:sz w:val="12"/>
                <w:szCs w:val="12"/>
              </w:rPr>
              <w:t xml:space="preserve">5.9 </w:t>
            </w:r>
            <w:r w:rsidR="60A88ABC" w:rsidRPr="498FC9D6">
              <w:rPr>
                <w:rFonts w:ascii="Calibri" w:eastAsia="Calibri" w:hAnsi="Calibri" w:cs="Calibri"/>
                <w:sz w:val="12"/>
                <w:szCs w:val="12"/>
              </w:rPr>
              <w:t>&amp;</w:t>
            </w:r>
            <w:r w:rsidR="0856283B" w:rsidRPr="498FC9D6">
              <w:rPr>
                <w:rFonts w:ascii="Calibri" w:eastAsia="Calibri" w:hAnsi="Calibri" w:cs="Calibri"/>
                <w:sz w:val="12"/>
                <w:szCs w:val="12"/>
              </w:rPr>
              <w:t xml:space="preserve"> </w:t>
            </w:r>
            <w:r w:rsidR="3626DE43" w:rsidRPr="498FC9D6">
              <w:rPr>
                <w:rFonts w:ascii="Calibri" w:eastAsia="Calibri" w:hAnsi="Calibri" w:cs="Calibri"/>
                <w:sz w:val="12"/>
                <w:szCs w:val="12"/>
              </w:rPr>
              <w:t xml:space="preserve">set up </w:t>
            </w:r>
            <w:r w:rsidR="6448564A" w:rsidRPr="498FC9D6">
              <w:rPr>
                <w:rFonts w:ascii="Calibri" w:eastAsia="Calibri" w:hAnsi="Calibri" w:cs="Calibri"/>
                <w:sz w:val="12"/>
                <w:szCs w:val="12"/>
              </w:rPr>
              <w:t>Disappearing Water 5.10 for last week</w:t>
            </w:r>
            <w:r w:rsidR="4FFCE468" w:rsidRPr="498FC9D6">
              <w:rPr>
                <w:rFonts w:ascii="Calibri" w:eastAsia="Calibri" w:hAnsi="Calibri" w:cs="Calibri"/>
                <w:color w:val="000000" w:themeColor="text1"/>
                <w:sz w:val="12"/>
                <w:szCs w:val="12"/>
              </w:rPr>
              <w:t xml:space="preserve"> </w:t>
            </w:r>
            <w:r w:rsidR="4FFCE468" w:rsidRPr="498FC9D6">
              <w:rPr>
                <w:color w:val="00B0F0"/>
                <w:sz w:val="12"/>
                <w:szCs w:val="12"/>
              </w:rPr>
              <w:t>PZAZ)</w:t>
            </w:r>
          </w:p>
          <w:p w14:paraId="0535BCDF" w14:textId="58FD1055" w:rsidR="00263485" w:rsidRPr="00937E34" w:rsidRDefault="114F7391" w:rsidP="003A2FD7">
            <w:pPr>
              <w:pStyle w:val="ListParagraph"/>
              <w:numPr>
                <w:ilvl w:val="0"/>
                <w:numId w:val="32"/>
              </w:numPr>
              <w:spacing w:line="259" w:lineRule="auto"/>
              <w:rPr>
                <w:rFonts w:ascii="Calibri" w:eastAsia="Calibri" w:hAnsi="Calibri" w:cs="Calibri"/>
                <w:color w:val="000000" w:themeColor="text1"/>
                <w:sz w:val="12"/>
                <w:szCs w:val="12"/>
              </w:rPr>
            </w:pPr>
            <w:r w:rsidRPr="600F1624">
              <w:rPr>
                <w:rFonts w:ascii="Calibri" w:eastAsia="Calibri" w:hAnsi="Calibri" w:cs="Calibri"/>
                <w:color w:val="000000" w:themeColor="text1"/>
                <w:sz w:val="12"/>
                <w:szCs w:val="12"/>
              </w:rPr>
              <w:t xml:space="preserve">Disappearing water findings (separation by evaporation) &amp; </w:t>
            </w:r>
            <w:r w:rsidR="4D717087" w:rsidRPr="600F1624">
              <w:rPr>
                <w:rFonts w:ascii="Calibri" w:eastAsia="Calibri" w:hAnsi="Calibri" w:cs="Calibri"/>
                <w:color w:val="000000" w:themeColor="text1"/>
                <w:sz w:val="12"/>
                <w:szCs w:val="12"/>
              </w:rPr>
              <w:t xml:space="preserve">Post-teaching vocabulary assessment </w:t>
            </w:r>
          </w:p>
        </w:tc>
        <w:tc>
          <w:tcPr>
            <w:tcW w:w="3115" w:type="dxa"/>
            <w:shd w:val="clear" w:color="auto" w:fill="BDD6EE" w:themeFill="accent1" w:themeFillTint="66"/>
          </w:tcPr>
          <w:p w14:paraId="799B6B62" w14:textId="77777777" w:rsidR="00263485" w:rsidRPr="00557835" w:rsidRDefault="00263485" w:rsidP="00953B50">
            <w:pPr>
              <w:jc w:val="center"/>
              <w:rPr>
                <w:b/>
                <w:color w:val="0070C0"/>
                <w:sz w:val="20"/>
                <w:szCs w:val="12"/>
                <w:u w:val="single"/>
              </w:rPr>
            </w:pPr>
            <w:r>
              <w:rPr>
                <w:b/>
                <w:noProof/>
                <w:color w:val="0070C0"/>
                <w:sz w:val="20"/>
                <w:szCs w:val="12"/>
                <w:u w:val="single"/>
                <w:lang w:eastAsia="en-GB"/>
              </w:rPr>
              <mc:AlternateContent>
                <mc:Choice Requires="wps">
                  <w:drawing>
                    <wp:anchor distT="0" distB="0" distL="114300" distR="114300" simplePos="0" relativeHeight="251658245" behindDoc="0" locked="0" layoutInCell="1" allowOverlap="1" wp14:anchorId="6CC6B1EC" wp14:editId="5C077138">
                      <wp:simplePos x="0" y="0"/>
                      <wp:positionH relativeFrom="column">
                        <wp:posOffset>44450</wp:posOffset>
                      </wp:positionH>
                      <wp:positionV relativeFrom="paragraph">
                        <wp:posOffset>137795</wp:posOffset>
                      </wp:positionV>
                      <wp:extent cx="45719" cy="3322320"/>
                      <wp:effectExtent l="57150" t="19050" r="69215" b="49530"/>
                      <wp:wrapNone/>
                      <wp:docPr id="12" name="Straight Arrow Connector 12"/>
                      <wp:cNvGraphicFramePr/>
                      <a:graphic xmlns:a="http://schemas.openxmlformats.org/drawingml/2006/main">
                        <a:graphicData uri="http://schemas.microsoft.com/office/word/2010/wordprocessingShape">
                          <wps:wsp>
                            <wps:cNvCnPr/>
                            <wps:spPr>
                              <a:xfrm>
                                <a:off x="0" y="0"/>
                                <a:ext cx="45719" cy="332232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7C6318" id="_x0000_t32" coordsize="21600,21600" o:spt="32" o:oned="t" path="m,l21600,21600e" filled="f">
                      <v:path arrowok="t" fillok="f" o:connecttype="none"/>
                      <o:lock v:ext="edit" shapetype="t"/>
                    </v:shapetype>
                    <v:shape id="Straight Arrow Connector 12" o:spid="_x0000_s1026" type="#_x0000_t32" style="position:absolute;margin-left:3.5pt;margin-top:10.85pt;width:3.6pt;height:261.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" strokecolor="#5b9bd5 [3204]" strokeweight="2.25pt">
                      <v:stroke endarrow="block" joinstyle="miter"/>
                    </v:shape>
                  </w:pict>
                </mc:Fallback>
              </mc:AlternateContent>
            </w:r>
            <w:r w:rsidRPr="79C872D4">
              <w:rPr>
                <w:b/>
                <w:bCs/>
                <w:color w:val="0070C0"/>
                <w:sz w:val="20"/>
                <w:szCs w:val="20"/>
                <w:u w:val="single"/>
              </w:rPr>
              <w:t>Implementation</w:t>
            </w:r>
          </w:p>
          <w:p w14:paraId="71112327" w14:textId="4344317F" w:rsidR="001E626E" w:rsidRPr="00B87DA2" w:rsidRDefault="0847E287" w:rsidP="3D364D78">
            <w:pPr>
              <w:pStyle w:val="ListParagraph"/>
              <w:numPr>
                <w:ilvl w:val="0"/>
                <w:numId w:val="5"/>
              </w:numPr>
              <w:rPr>
                <w:sz w:val="12"/>
                <w:szCs w:val="12"/>
              </w:rPr>
            </w:pPr>
            <w:r w:rsidRPr="3D364D78">
              <w:rPr>
                <w:sz w:val="12"/>
                <w:szCs w:val="12"/>
              </w:rPr>
              <w:t xml:space="preserve">Pupils are introduced to vector drawings and </w:t>
            </w:r>
            <w:r w:rsidR="57E93A48" w:rsidRPr="3D364D78">
              <w:rPr>
                <w:sz w:val="12"/>
                <w:szCs w:val="12"/>
              </w:rPr>
              <w:t>u</w:t>
            </w:r>
            <w:r w:rsidRPr="3D364D78">
              <w:rPr>
                <w:sz w:val="12"/>
                <w:szCs w:val="12"/>
              </w:rPr>
              <w:t xml:space="preserve">nderstand that they are made up of simple shapes and lines. Use </w:t>
            </w:r>
            <w:r w:rsidR="5690B280" w:rsidRPr="3D364D78">
              <w:rPr>
                <w:sz w:val="12"/>
                <w:szCs w:val="12"/>
              </w:rPr>
              <w:t>draw tools</w:t>
            </w:r>
            <w:r w:rsidRPr="3D364D78">
              <w:rPr>
                <w:sz w:val="12"/>
                <w:szCs w:val="12"/>
              </w:rPr>
              <w:t xml:space="preserve"> in the Google Drawings app to create vector drawings. </w:t>
            </w:r>
            <w:r w:rsidR="73415BD1" w:rsidRPr="3D364D78">
              <w:rPr>
                <w:sz w:val="12"/>
                <w:szCs w:val="12"/>
              </w:rPr>
              <w:t>H</w:t>
            </w:r>
            <w:r w:rsidRPr="3D364D78">
              <w:rPr>
                <w:sz w:val="12"/>
                <w:szCs w:val="12"/>
              </w:rPr>
              <w:t xml:space="preserve">ow </w:t>
            </w:r>
            <w:r w:rsidR="63C09F23" w:rsidRPr="3D364D78">
              <w:rPr>
                <w:sz w:val="12"/>
                <w:szCs w:val="12"/>
              </w:rPr>
              <w:t xml:space="preserve">do </w:t>
            </w:r>
            <w:r w:rsidRPr="3D364D78">
              <w:rPr>
                <w:sz w:val="12"/>
                <w:szCs w:val="12"/>
              </w:rPr>
              <w:t>vector drawings differ from paper-based drawing</w:t>
            </w:r>
            <w:r w:rsidR="02221E13" w:rsidRPr="3D364D78">
              <w:rPr>
                <w:sz w:val="12"/>
                <w:szCs w:val="12"/>
              </w:rPr>
              <w:t>s?</w:t>
            </w:r>
          </w:p>
          <w:p w14:paraId="5B32656B" w14:textId="75BCA54B" w:rsidR="001E626E" w:rsidRPr="00B87DA2" w:rsidRDefault="0847E287" w:rsidP="3D364D78">
            <w:pPr>
              <w:pStyle w:val="ListParagraph"/>
              <w:numPr>
                <w:ilvl w:val="0"/>
                <w:numId w:val="5"/>
              </w:numPr>
              <w:rPr>
                <w:sz w:val="12"/>
                <w:szCs w:val="12"/>
              </w:rPr>
            </w:pPr>
            <w:r w:rsidRPr="3D364D78">
              <w:rPr>
                <w:sz w:val="12"/>
                <w:szCs w:val="12"/>
              </w:rPr>
              <w:t xml:space="preserve">Pupils identify </w:t>
            </w:r>
            <w:r w:rsidR="340F7E3C" w:rsidRPr="3D364D78">
              <w:rPr>
                <w:sz w:val="12"/>
                <w:szCs w:val="12"/>
              </w:rPr>
              <w:t>shap</w:t>
            </w:r>
            <w:r w:rsidRPr="3D364D78">
              <w:rPr>
                <w:sz w:val="12"/>
                <w:szCs w:val="12"/>
              </w:rPr>
              <w:t>es that are used to make vector drawings. They explain that each element of a vector drawing is called an object. They create their own vector drawing by moving, resizing, rotating, and changing the colours of a selection of objects. They learn</w:t>
            </w:r>
            <w:r w:rsidR="2AF2B23B" w:rsidRPr="3D364D78">
              <w:rPr>
                <w:sz w:val="12"/>
                <w:szCs w:val="12"/>
              </w:rPr>
              <w:t xml:space="preserve"> </w:t>
            </w:r>
            <w:r w:rsidRPr="3D364D78">
              <w:rPr>
                <w:sz w:val="12"/>
                <w:szCs w:val="12"/>
              </w:rPr>
              <w:t>to duplicate the objects</w:t>
            </w:r>
            <w:r w:rsidR="437DFBC1" w:rsidRPr="3D364D78">
              <w:rPr>
                <w:sz w:val="12"/>
                <w:szCs w:val="12"/>
              </w:rPr>
              <w:t>.</w:t>
            </w:r>
          </w:p>
          <w:p w14:paraId="1E0FB296" w14:textId="17A206F0" w:rsidR="001E626E" w:rsidRPr="00B87DA2" w:rsidRDefault="0847E287" w:rsidP="3D364D78">
            <w:pPr>
              <w:pStyle w:val="ListParagraph"/>
              <w:numPr>
                <w:ilvl w:val="0"/>
                <w:numId w:val="5"/>
              </w:numPr>
              <w:rPr>
                <w:sz w:val="12"/>
                <w:szCs w:val="12"/>
              </w:rPr>
            </w:pPr>
            <w:r w:rsidRPr="3D364D78">
              <w:rPr>
                <w:sz w:val="12"/>
                <w:szCs w:val="12"/>
              </w:rPr>
              <w:t>Pupils increase complexity of their vector drawings and use the zoom tool to add detail to their work. They are shown how grids and resize handles can improve the consistency of their drawing. They also use tools to modify objects to create a new image.</w:t>
            </w:r>
          </w:p>
          <w:p w14:paraId="15692381" w14:textId="7754C016" w:rsidR="001E626E" w:rsidRPr="00B87DA2" w:rsidRDefault="0847E287" w:rsidP="3D364D78">
            <w:pPr>
              <w:pStyle w:val="ListParagraph"/>
              <w:numPr>
                <w:ilvl w:val="0"/>
                <w:numId w:val="5"/>
              </w:numPr>
              <w:rPr>
                <w:sz w:val="12"/>
                <w:szCs w:val="12"/>
              </w:rPr>
            </w:pPr>
            <w:r w:rsidRPr="3D364D78">
              <w:rPr>
                <w:sz w:val="12"/>
                <w:szCs w:val="12"/>
              </w:rPr>
              <w:t xml:space="preserve">Pupil understand layers and how they are used in vector drawings. </w:t>
            </w:r>
            <w:r w:rsidR="0A4524D4" w:rsidRPr="3D364D78">
              <w:rPr>
                <w:sz w:val="12"/>
                <w:szCs w:val="12"/>
              </w:rPr>
              <w:t>D</w:t>
            </w:r>
            <w:r w:rsidRPr="3D364D78">
              <w:rPr>
                <w:sz w:val="12"/>
                <w:szCs w:val="12"/>
              </w:rPr>
              <w:t xml:space="preserve">iscover that each object is built on a new layer </w:t>
            </w:r>
            <w:r w:rsidR="0600DCB9" w:rsidRPr="3D364D78">
              <w:rPr>
                <w:sz w:val="12"/>
                <w:szCs w:val="12"/>
              </w:rPr>
              <w:t>-t</w:t>
            </w:r>
            <w:r w:rsidRPr="3D364D78">
              <w:rPr>
                <w:sz w:val="12"/>
                <w:szCs w:val="12"/>
              </w:rPr>
              <w:t>hese layers can be moved to create effective vector drawings.</w:t>
            </w:r>
          </w:p>
          <w:p w14:paraId="0BD35240" w14:textId="43A20F6A" w:rsidR="001E626E" w:rsidRPr="00B87DA2" w:rsidRDefault="26F135D7" w:rsidP="3D364D78">
            <w:pPr>
              <w:pStyle w:val="ListParagraph"/>
              <w:numPr>
                <w:ilvl w:val="0"/>
                <w:numId w:val="5"/>
              </w:numPr>
              <w:rPr>
                <w:sz w:val="12"/>
                <w:szCs w:val="12"/>
              </w:rPr>
            </w:pPr>
            <w:r w:rsidRPr="3D364D78">
              <w:rPr>
                <w:sz w:val="12"/>
                <w:szCs w:val="12"/>
              </w:rPr>
              <w:t xml:space="preserve">Learners select and duplicate multiple objects at a time. </w:t>
            </w:r>
            <w:r w:rsidR="6FFE2DD0" w:rsidRPr="3D364D78">
              <w:rPr>
                <w:sz w:val="12"/>
                <w:szCs w:val="12"/>
              </w:rPr>
              <w:t>L</w:t>
            </w:r>
            <w:r w:rsidRPr="3D364D78">
              <w:rPr>
                <w:sz w:val="12"/>
                <w:szCs w:val="12"/>
              </w:rPr>
              <w:t>earn how to group multiple objects</w:t>
            </w:r>
            <w:r w:rsidR="737F9AA6" w:rsidRPr="3D364D78">
              <w:rPr>
                <w:sz w:val="12"/>
                <w:szCs w:val="12"/>
              </w:rPr>
              <w:t xml:space="preserve">. </w:t>
            </w:r>
            <w:r w:rsidRPr="3D364D78">
              <w:rPr>
                <w:sz w:val="12"/>
                <w:szCs w:val="12"/>
              </w:rPr>
              <w:t>Learners then use this knowledge to group and ungroup objects,</w:t>
            </w:r>
            <w:r w:rsidR="283C7C9E" w:rsidRPr="3D364D78">
              <w:rPr>
                <w:sz w:val="12"/>
                <w:szCs w:val="12"/>
              </w:rPr>
              <w:t xml:space="preserve"> to </w:t>
            </w:r>
            <w:r w:rsidRPr="3D364D78">
              <w:rPr>
                <w:sz w:val="12"/>
                <w:szCs w:val="12"/>
              </w:rPr>
              <w:t>make changes to and develop their vector drawings.</w:t>
            </w:r>
          </w:p>
          <w:p w14:paraId="1DCB1A03" w14:textId="17C67A33" w:rsidR="001E626E" w:rsidRPr="00B87DA2" w:rsidRDefault="4D897F9F" w:rsidP="3D364D78">
            <w:pPr>
              <w:pStyle w:val="ListParagraph"/>
              <w:numPr>
                <w:ilvl w:val="0"/>
                <w:numId w:val="5"/>
              </w:numPr>
              <w:rPr>
                <w:sz w:val="12"/>
                <w:szCs w:val="12"/>
              </w:rPr>
            </w:pPr>
            <w:r w:rsidRPr="3D364D78">
              <w:rPr>
                <w:sz w:val="12"/>
                <w:szCs w:val="12"/>
              </w:rPr>
              <w:t xml:space="preserve">Use </w:t>
            </w:r>
            <w:r w:rsidR="26F135D7" w:rsidRPr="3D364D78">
              <w:rPr>
                <w:sz w:val="12"/>
                <w:szCs w:val="12"/>
              </w:rPr>
              <w:t xml:space="preserve">the skills to create a vector drawing for a specific purpose. </w:t>
            </w:r>
            <w:r w:rsidR="6F5634FE" w:rsidRPr="3D364D78">
              <w:rPr>
                <w:sz w:val="12"/>
                <w:szCs w:val="12"/>
              </w:rPr>
              <w:t>Re</w:t>
            </w:r>
            <w:r w:rsidR="26F135D7" w:rsidRPr="3D364D78">
              <w:rPr>
                <w:sz w:val="12"/>
                <w:szCs w:val="12"/>
              </w:rPr>
              <w:t xml:space="preserve">flect on skills </w:t>
            </w:r>
            <w:r w:rsidR="7731EC11" w:rsidRPr="3D364D78">
              <w:rPr>
                <w:sz w:val="12"/>
                <w:szCs w:val="12"/>
              </w:rPr>
              <w:t xml:space="preserve">used </w:t>
            </w:r>
            <w:r w:rsidR="26F135D7" w:rsidRPr="3D364D78">
              <w:rPr>
                <w:sz w:val="12"/>
                <w:szCs w:val="12"/>
              </w:rPr>
              <w:t xml:space="preserve">to create the vector drawing. </w:t>
            </w:r>
            <w:r w:rsidR="3AEC0DA8" w:rsidRPr="3D364D78">
              <w:rPr>
                <w:sz w:val="12"/>
                <w:szCs w:val="12"/>
              </w:rPr>
              <w:t>B</w:t>
            </w:r>
            <w:r w:rsidR="26F135D7" w:rsidRPr="3D364D78">
              <w:rPr>
                <w:sz w:val="12"/>
                <w:szCs w:val="12"/>
              </w:rPr>
              <w:t>egin to compare vector drawings to freehand paint program drawings.</w:t>
            </w:r>
          </w:p>
        </w:tc>
        <w:tc>
          <w:tcPr>
            <w:tcW w:w="3115" w:type="dxa"/>
            <w:shd w:val="clear" w:color="auto" w:fill="BDD6EE" w:themeFill="accent1" w:themeFillTint="66"/>
          </w:tcPr>
          <w:p w14:paraId="4636D6C1" w14:textId="06B8B154" w:rsidR="00072853" w:rsidRDefault="00263485" w:rsidP="4FFCE468">
            <w:pPr>
              <w:jc w:val="center"/>
              <w:rPr>
                <w:b/>
                <w:bCs/>
                <w:color w:val="0070C0"/>
                <w:sz w:val="20"/>
                <w:szCs w:val="20"/>
                <w:u w:val="single"/>
              </w:rPr>
            </w:pPr>
            <w:r>
              <w:rPr>
                <w:b/>
                <w:noProof/>
                <w:color w:val="0070C0"/>
                <w:sz w:val="20"/>
                <w:szCs w:val="12"/>
                <w:u w:val="single"/>
                <w:lang w:eastAsia="en-GB"/>
              </w:rPr>
              <mc:AlternateContent>
                <mc:Choice Requires="wps">
                  <w:drawing>
                    <wp:anchor distT="0" distB="0" distL="114300" distR="114300" simplePos="0" relativeHeight="251658243" behindDoc="0" locked="0" layoutInCell="1" allowOverlap="1" wp14:anchorId="4C4AE40B" wp14:editId="701B4945">
                      <wp:simplePos x="0" y="0"/>
                      <wp:positionH relativeFrom="column">
                        <wp:posOffset>55566</wp:posOffset>
                      </wp:positionH>
                      <wp:positionV relativeFrom="paragraph">
                        <wp:posOffset>102845</wp:posOffset>
                      </wp:positionV>
                      <wp:extent cx="0" cy="1710047"/>
                      <wp:effectExtent l="95250" t="0" r="57150" b="43180"/>
                      <wp:wrapNone/>
                      <wp:docPr id="9" name="Straight Arrow Connector 9"/>
                      <wp:cNvGraphicFramePr/>
                      <a:graphic xmlns:a="http://schemas.openxmlformats.org/drawingml/2006/main">
                        <a:graphicData uri="http://schemas.microsoft.com/office/word/2010/wordprocessingShape">
                          <wps:wsp>
                            <wps:cNvCnPr/>
                            <wps:spPr>
                              <a:xfrm>
                                <a:off x="0" y="0"/>
                                <a:ext cx="0" cy="171004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pic="http://schemas.openxmlformats.org/drawingml/2006/picture" xmlns:a14="http://schemas.microsoft.com/office/drawing/2010/main">
                  <w:pict>
                    <v:shape id="Straight Arrow Connector 9" style="position:absolute;margin-left:4.4pt;margin-top:8.1pt;width:0;height:134.65pt;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" w14:anchorId="5C1FC24A">
                      <v:stroke joinstyle="miter" endarrow="block"/>
                    </v:shape>
                  </w:pict>
                </mc:Fallback>
              </mc:AlternateContent>
            </w:r>
            <w:r w:rsidR="153343E1" w:rsidRPr="4FFCE468">
              <w:rPr>
                <w:b/>
                <w:bCs/>
                <w:color w:val="0070C0"/>
                <w:sz w:val="20"/>
                <w:szCs w:val="20"/>
                <w:u w:val="single"/>
              </w:rPr>
              <w:t>Implementation</w:t>
            </w:r>
          </w:p>
          <w:p w14:paraId="6D345800" w14:textId="21F272FB" w:rsidR="00072853" w:rsidRDefault="42EAA913" w:rsidP="2F6BFBDA">
            <w:pPr>
              <w:pStyle w:val="ListParagraph"/>
              <w:numPr>
                <w:ilvl w:val="0"/>
                <w:numId w:val="17"/>
              </w:numPr>
              <w:rPr>
                <w:sz w:val="12"/>
                <w:szCs w:val="12"/>
              </w:rPr>
            </w:pPr>
            <w:r w:rsidRPr="2F6BFBDA">
              <w:rPr>
                <w:sz w:val="12"/>
                <w:szCs w:val="12"/>
              </w:rPr>
              <w:t>What does true mean?</w:t>
            </w:r>
          </w:p>
          <w:p w14:paraId="23E03F7C" w14:textId="5C2DBBA7" w:rsidR="00072853" w:rsidRDefault="42EAA913" w:rsidP="2F6BFBDA">
            <w:pPr>
              <w:pStyle w:val="ListParagraph"/>
              <w:numPr>
                <w:ilvl w:val="0"/>
                <w:numId w:val="16"/>
              </w:numPr>
              <w:rPr>
                <w:sz w:val="12"/>
                <w:szCs w:val="12"/>
              </w:rPr>
            </w:pPr>
            <w:r w:rsidRPr="2F6BFBDA">
              <w:rPr>
                <w:sz w:val="12"/>
                <w:szCs w:val="12"/>
              </w:rPr>
              <w:t xml:space="preserve">Children will </w:t>
            </w:r>
            <w:r w:rsidR="7440B173" w:rsidRPr="2F6BFBDA">
              <w:rPr>
                <w:sz w:val="12"/>
                <w:szCs w:val="12"/>
              </w:rPr>
              <w:t>explore a variety of news articles and consider how they are the same/different based on</w:t>
            </w:r>
            <w:r w:rsidR="733F7D8D" w:rsidRPr="2F6BFBDA">
              <w:rPr>
                <w:sz w:val="12"/>
                <w:szCs w:val="12"/>
              </w:rPr>
              <w:t xml:space="preserve"> the</w:t>
            </w:r>
            <w:r w:rsidR="7440B173" w:rsidRPr="2F6BFBDA">
              <w:rPr>
                <w:sz w:val="12"/>
                <w:szCs w:val="12"/>
              </w:rPr>
              <w:t xml:space="preserve"> different perspective</w:t>
            </w:r>
            <w:r w:rsidR="7ED1E354" w:rsidRPr="2F6BFBDA">
              <w:rPr>
                <w:sz w:val="12"/>
                <w:szCs w:val="12"/>
              </w:rPr>
              <w:t>s</w:t>
            </w:r>
            <w:r w:rsidR="4FCC2946" w:rsidRPr="2F6BFBDA">
              <w:rPr>
                <w:sz w:val="12"/>
                <w:szCs w:val="12"/>
              </w:rPr>
              <w:t xml:space="preserve"> of people</w:t>
            </w:r>
            <w:r w:rsidR="7440B173" w:rsidRPr="2F6BFBDA">
              <w:rPr>
                <w:sz w:val="12"/>
                <w:szCs w:val="12"/>
              </w:rPr>
              <w:t>.</w:t>
            </w:r>
          </w:p>
          <w:p w14:paraId="5C70FE56" w14:textId="7C5203E0" w:rsidR="00072853" w:rsidRDefault="4B06F3B1" w:rsidP="2F6BFBDA">
            <w:pPr>
              <w:pStyle w:val="ListParagraph"/>
              <w:numPr>
                <w:ilvl w:val="0"/>
                <w:numId w:val="15"/>
              </w:numPr>
              <w:rPr>
                <w:sz w:val="12"/>
                <w:szCs w:val="12"/>
              </w:rPr>
            </w:pPr>
            <w:r w:rsidRPr="2F6BFBDA">
              <w:rPr>
                <w:sz w:val="12"/>
                <w:szCs w:val="12"/>
              </w:rPr>
              <w:t>What do you know about the Christmas story?</w:t>
            </w:r>
          </w:p>
          <w:p w14:paraId="645E3F7A" w14:textId="3CDF418D" w:rsidR="00072853" w:rsidRDefault="4B06F3B1" w:rsidP="2F6BFBDA">
            <w:pPr>
              <w:pStyle w:val="ListParagraph"/>
              <w:numPr>
                <w:ilvl w:val="0"/>
                <w:numId w:val="14"/>
              </w:numPr>
              <w:rPr>
                <w:sz w:val="12"/>
                <w:szCs w:val="12"/>
              </w:rPr>
            </w:pPr>
            <w:r w:rsidRPr="2F6BFBDA">
              <w:rPr>
                <w:sz w:val="12"/>
                <w:szCs w:val="12"/>
              </w:rPr>
              <w:t>Children will explore different versions of the Christmas story and compare the differences. Which version is true?</w:t>
            </w:r>
          </w:p>
          <w:p w14:paraId="5A66C00F" w14:textId="3BB5EA5B" w:rsidR="00072853" w:rsidRDefault="4E332256" w:rsidP="2F6BFBDA">
            <w:pPr>
              <w:pStyle w:val="ListParagraph"/>
              <w:numPr>
                <w:ilvl w:val="0"/>
                <w:numId w:val="12"/>
              </w:numPr>
              <w:rPr>
                <w:sz w:val="12"/>
                <w:szCs w:val="12"/>
              </w:rPr>
            </w:pPr>
            <w:r w:rsidRPr="2F6BFBDA">
              <w:rPr>
                <w:sz w:val="12"/>
                <w:szCs w:val="12"/>
              </w:rPr>
              <w:t>Was Jesus really born on the 25</w:t>
            </w:r>
            <w:r w:rsidRPr="2F6BFBDA">
              <w:rPr>
                <w:sz w:val="12"/>
                <w:szCs w:val="12"/>
                <w:vertAlign w:val="superscript"/>
              </w:rPr>
              <w:t>th</w:t>
            </w:r>
            <w:r w:rsidRPr="2F6BFBDA">
              <w:rPr>
                <w:sz w:val="12"/>
                <w:szCs w:val="12"/>
              </w:rPr>
              <w:t xml:space="preserve"> December? </w:t>
            </w:r>
          </w:p>
          <w:p w14:paraId="07F925E1" w14:textId="707A9F4A" w:rsidR="00072853" w:rsidRDefault="034D824A" w:rsidP="2F6BFBDA">
            <w:pPr>
              <w:pStyle w:val="ListParagraph"/>
              <w:numPr>
                <w:ilvl w:val="0"/>
                <w:numId w:val="11"/>
              </w:numPr>
              <w:rPr>
                <w:sz w:val="12"/>
                <w:szCs w:val="12"/>
              </w:rPr>
            </w:pPr>
            <w:r w:rsidRPr="2F6BFBDA">
              <w:rPr>
                <w:sz w:val="12"/>
                <w:szCs w:val="12"/>
              </w:rPr>
              <w:t xml:space="preserve">Children to consider what we can learn from stories, even if they didn’t happen exactly as they have been recorded. </w:t>
            </w:r>
          </w:p>
          <w:p w14:paraId="5B79D338" w14:textId="1A0B0A48" w:rsidR="00072853" w:rsidRDefault="7B2C46F6" w:rsidP="2F6BFBDA">
            <w:pPr>
              <w:pStyle w:val="ListParagraph"/>
              <w:numPr>
                <w:ilvl w:val="0"/>
                <w:numId w:val="10"/>
              </w:numPr>
              <w:rPr>
                <w:sz w:val="12"/>
                <w:szCs w:val="12"/>
              </w:rPr>
            </w:pPr>
            <w:r w:rsidRPr="2F6BFBDA">
              <w:rPr>
                <w:sz w:val="12"/>
                <w:szCs w:val="12"/>
              </w:rPr>
              <w:t>Are there different types of truth?</w:t>
            </w:r>
          </w:p>
          <w:p w14:paraId="26862F09" w14:textId="5D9F7137" w:rsidR="00072853" w:rsidRDefault="7B2C46F6" w:rsidP="2F6BFBDA">
            <w:pPr>
              <w:pStyle w:val="ListParagraph"/>
              <w:numPr>
                <w:ilvl w:val="0"/>
                <w:numId w:val="9"/>
              </w:numPr>
              <w:rPr>
                <w:sz w:val="12"/>
                <w:szCs w:val="12"/>
              </w:rPr>
            </w:pPr>
            <w:r w:rsidRPr="2F6BFBDA">
              <w:rPr>
                <w:sz w:val="12"/>
                <w:szCs w:val="12"/>
              </w:rPr>
              <w:t>Children to consider historic/scientific/personal truth.</w:t>
            </w:r>
          </w:p>
          <w:p w14:paraId="17321482" w14:textId="57DC98A1" w:rsidR="00072853" w:rsidRDefault="7B2C46F6" w:rsidP="2F6BFBDA">
            <w:pPr>
              <w:pStyle w:val="ListParagraph"/>
              <w:numPr>
                <w:ilvl w:val="0"/>
                <w:numId w:val="9"/>
              </w:numPr>
              <w:rPr>
                <w:sz w:val="12"/>
                <w:szCs w:val="12"/>
              </w:rPr>
            </w:pPr>
            <w:r w:rsidRPr="2F6BFBDA">
              <w:rPr>
                <w:sz w:val="12"/>
                <w:szCs w:val="12"/>
              </w:rPr>
              <w:t xml:space="preserve">Children will complete an activity sheet considering if the Christmas story is true and whether this matters to Christians. </w:t>
            </w:r>
          </w:p>
          <w:p w14:paraId="7E8E96DF" w14:textId="7DFA8DA3" w:rsidR="00072853" w:rsidRDefault="7E58759B" w:rsidP="2F6BFBDA">
            <w:pPr>
              <w:pStyle w:val="ListParagraph"/>
              <w:numPr>
                <w:ilvl w:val="0"/>
                <w:numId w:val="8"/>
              </w:numPr>
              <w:rPr>
                <w:sz w:val="12"/>
                <w:szCs w:val="12"/>
              </w:rPr>
            </w:pPr>
            <w:r w:rsidRPr="2F6BFBDA">
              <w:rPr>
                <w:sz w:val="12"/>
                <w:szCs w:val="12"/>
              </w:rPr>
              <w:t xml:space="preserve">What is a story that you have learnt the most from? </w:t>
            </w:r>
          </w:p>
          <w:p w14:paraId="22951D8D" w14:textId="1B9F19B6" w:rsidR="00072853" w:rsidRDefault="7E58759B" w:rsidP="2F6BFBDA">
            <w:pPr>
              <w:pStyle w:val="ListParagraph"/>
              <w:numPr>
                <w:ilvl w:val="0"/>
                <w:numId w:val="6"/>
              </w:numPr>
              <w:rPr>
                <w:sz w:val="12"/>
                <w:szCs w:val="12"/>
              </w:rPr>
            </w:pPr>
            <w:r w:rsidRPr="2F6BFBDA">
              <w:rPr>
                <w:sz w:val="12"/>
                <w:szCs w:val="12"/>
              </w:rPr>
              <w:t>Children to discuss and share stories that are meaningful to them.</w:t>
            </w:r>
          </w:p>
        </w:tc>
      </w:tr>
      <w:tr w:rsidR="00263485" w:rsidRPr="005C35CE" w14:paraId="7B09D8F4" w14:textId="77777777" w:rsidTr="498FC9D6">
        <w:trPr>
          <w:trHeight w:val="323"/>
        </w:trPr>
        <w:tc>
          <w:tcPr>
            <w:tcW w:w="3255" w:type="dxa"/>
          </w:tcPr>
          <w:p w14:paraId="22E9C55B" w14:textId="58115D54" w:rsidR="005B0C95" w:rsidRPr="00807426" w:rsidRDefault="4FFCE468" w:rsidP="005B0C95">
            <w:pPr>
              <w:jc w:val="center"/>
              <w:rPr>
                <w:b/>
                <w:color w:val="0070C0"/>
                <w:sz w:val="16"/>
                <w:szCs w:val="12"/>
                <w:u w:val="single"/>
              </w:rPr>
            </w:pPr>
            <w:r w:rsidRPr="4FFCE468">
              <w:rPr>
                <w:sz w:val="12"/>
                <w:szCs w:val="12"/>
              </w:rPr>
              <w:t xml:space="preserve">  </w:t>
            </w:r>
            <w:r w:rsidR="005B0C95" w:rsidRPr="00807426">
              <w:rPr>
                <w:b/>
                <w:color w:val="0070C0"/>
                <w:sz w:val="16"/>
                <w:szCs w:val="12"/>
                <w:u w:val="single"/>
              </w:rPr>
              <w:t xml:space="preserve"> End composite</w:t>
            </w:r>
          </w:p>
          <w:p w14:paraId="5FD096C6" w14:textId="679041D5" w:rsidR="00263485" w:rsidRPr="005B0C95" w:rsidRDefault="005B0C95" w:rsidP="005B0C95">
            <w:pPr>
              <w:spacing w:line="259" w:lineRule="auto"/>
              <w:jc w:val="center"/>
              <w:rPr>
                <w:sz w:val="12"/>
                <w:szCs w:val="12"/>
              </w:rPr>
            </w:pPr>
            <w:r w:rsidRPr="005B0C95">
              <w:rPr>
                <w:sz w:val="12"/>
                <w:szCs w:val="12"/>
              </w:rPr>
              <w:t>Pupils create a fact-file on one of the Seven Summits, using the knowledge they have gained from their learning.</w:t>
            </w:r>
          </w:p>
        </w:tc>
        <w:tc>
          <w:tcPr>
            <w:tcW w:w="3119" w:type="dxa"/>
          </w:tcPr>
          <w:p w14:paraId="6035172C" w14:textId="77777777" w:rsidR="00263485" w:rsidRPr="00807426" w:rsidRDefault="00263485" w:rsidP="00953B50">
            <w:pPr>
              <w:jc w:val="center"/>
              <w:rPr>
                <w:b/>
                <w:color w:val="0070C0"/>
                <w:sz w:val="16"/>
                <w:szCs w:val="12"/>
                <w:u w:val="single"/>
              </w:rPr>
            </w:pPr>
            <w:r w:rsidRPr="00807426">
              <w:rPr>
                <w:b/>
                <w:color w:val="0070C0"/>
                <w:sz w:val="16"/>
                <w:szCs w:val="12"/>
                <w:u w:val="single"/>
              </w:rPr>
              <w:t>End composite</w:t>
            </w:r>
          </w:p>
          <w:p w14:paraId="6FC6ECBE" w14:textId="03EB441A" w:rsidR="00263485" w:rsidRPr="005C35CE" w:rsidRDefault="0CE6D84F" w:rsidP="00953B50">
            <w:pPr>
              <w:rPr>
                <w:sz w:val="12"/>
                <w:szCs w:val="12"/>
              </w:rPr>
            </w:pPr>
            <w:r w:rsidRPr="7BB6859F">
              <w:rPr>
                <w:sz w:val="12"/>
                <w:szCs w:val="12"/>
              </w:rPr>
              <w:t>Children to produce a pavilion with a stable structure and a variety of chosen cladding.</w:t>
            </w:r>
          </w:p>
        </w:tc>
        <w:tc>
          <w:tcPr>
            <w:tcW w:w="2971" w:type="dxa"/>
          </w:tcPr>
          <w:p w14:paraId="3D75153B" w14:textId="77777777" w:rsidR="00263485" w:rsidRPr="00807426" w:rsidRDefault="00263485" w:rsidP="00953B50">
            <w:pPr>
              <w:jc w:val="center"/>
              <w:rPr>
                <w:b/>
                <w:color w:val="0070C0"/>
                <w:sz w:val="16"/>
                <w:szCs w:val="12"/>
                <w:u w:val="single"/>
              </w:rPr>
            </w:pPr>
            <w:r w:rsidRPr="00807426">
              <w:rPr>
                <w:b/>
                <w:color w:val="0070C0"/>
                <w:sz w:val="16"/>
                <w:szCs w:val="12"/>
                <w:u w:val="single"/>
              </w:rPr>
              <w:t>End composite</w:t>
            </w:r>
          </w:p>
          <w:p w14:paraId="4FBC5AF7" w14:textId="1FF9A2C8" w:rsidR="00263485" w:rsidRPr="005C35CE" w:rsidRDefault="005F6DCF" w:rsidP="00953B50">
            <w:pPr>
              <w:rPr>
                <w:sz w:val="12"/>
                <w:szCs w:val="12"/>
              </w:rPr>
            </w:pPr>
            <w:r>
              <w:rPr>
                <w:sz w:val="12"/>
                <w:szCs w:val="12"/>
              </w:rPr>
              <w:t>Children to complete their own evaporation investigation.</w:t>
            </w:r>
            <w:bookmarkStart w:id="0" w:name="_GoBack"/>
            <w:bookmarkEnd w:id="0"/>
          </w:p>
        </w:tc>
        <w:tc>
          <w:tcPr>
            <w:tcW w:w="3115" w:type="dxa"/>
          </w:tcPr>
          <w:p w14:paraId="07FA8A1A" w14:textId="77777777" w:rsidR="00263485" w:rsidRPr="00807426" w:rsidRDefault="00263485" w:rsidP="00953B50">
            <w:pPr>
              <w:jc w:val="center"/>
              <w:rPr>
                <w:b/>
                <w:color w:val="0070C0"/>
                <w:sz w:val="16"/>
                <w:szCs w:val="12"/>
                <w:u w:val="single"/>
              </w:rPr>
            </w:pPr>
            <w:r w:rsidRPr="00807426">
              <w:rPr>
                <w:b/>
                <w:color w:val="0070C0"/>
                <w:sz w:val="16"/>
                <w:szCs w:val="12"/>
                <w:u w:val="single"/>
              </w:rPr>
              <w:t>End composite</w:t>
            </w:r>
          </w:p>
          <w:p w14:paraId="3190CF27" w14:textId="6FCB7613" w:rsidR="00263485" w:rsidRPr="005C35CE" w:rsidRDefault="61BEF999" w:rsidP="000B5B2D">
            <w:pPr>
              <w:jc w:val="center"/>
              <w:rPr>
                <w:sz w:val="12"/>
                <w:szCs w:val="12"/>
              </w:rPr>
            </w:pPr>
            <w:r w:rsidRPr="3D364D78">
              <w:rPr>
                <w:sz w:val="12"/>
                <w:szCs w:val="12"/>
              </w:rPr>
              <w:t>Pupils will create a vector drawing for a specific purpose. They reflect on the skills they have used to create the vector drawing and think about why they used the skills they did. Learners then begin to compare vector drawings to freehand paint program drawings.</w:t>
            </w:r>
          </w:p>
        </w:tc>
        <w:tc>
          <w:tcPr>
            <w:tcW w:w="3115" w:type="dxa"/>
          </w:tcPr>
          <w:p w14:paraId="1B67DE7E" w14:textId="77777777" w:rsidR="00263485" w:rsidRPr="00807426" w:rsidRDefault="00263485" w:rsidP="00953B50">
            <w:pPr>
              <w:jc w:val="center"/>
              <w:rPr>
                <w:b/>
                <w:color w:val="0070C0"/>
                <w:sz w:val="16"/>
                <w:szCs w:val="12"/>
                <w:u w:val="single"/>
              </w:rPr>
            </w:pPr>
            <w:r w:rsidRPr="00807426">
              <w:rPr>
                <w:b/>
                <w:color w:val="0070C0"/>
                <w:sz w:val="16"/>
                <w:szCs w:val="12"/>
                <w:u w:val="single"/>
              </w:rPr>
              <w:t>End composite</w:t>
            </w:r>
          </w:p>
          <w:p w14:paraId="7ACF3AA6" w14:textId="3D774327" w:rsidR="00263485" w:rsidRPr="005C35CE" w:rsidRDefault="0A988449" w:rsidP="00953B50">
            <w:pPr>
              <w:rPr>
                <w:sz w:val="12"/>
                <w:szCs w:val="12"/>
              </w:rPr>
            </w:pPr>
            <w:r w:rsidRPr="2F6BFBDA">
              <w:rPr>
                <w:sz w:val="12"/>
                <w:szCs w:val="12"/>
              </w:rPr>
              <w:t xml:space="preserve">Children will complete an activity sheet answering the question ‘Is the Christmas story true?’. </w:t>
            </w:r>
          </w:p>
        </w:tc>
      </w:tr>
      <w:tr w:rsidR="00263485" w:rsidRPr="005C35CE" w14:paraId="52C15680" w14:textId="77777777" w:rsidTr="498FC9D6">
        <w:trPr>
          <w:trHeight w:val="681"/>
        </w:trPr>
        <w:tc>
          <w:tcPr>
            <w:tcW w:w="3255" w:type="dxa"/>
            <w:shd w:val="clear" w:color="auto" w:fill="92D050"/>
          </w:tcPr>
          <w:p w14:paraId="43D50326" w14:textId="77777777" w:rsidR="00263485" w:rsidRPr="00807426" w:rsidRDefault="7EAE939C" w:rsidP="00953B50">
            <w:pPr>
              <w:jc w:val="center"/>
              <w:rPr>
                <w:b/>
                <w:color w:val="0070C0"/>
                <w:sz w:val="20"/>
                <w:szCs w:val="12"/>
                <w:u w:val="single"/>
              </w:rPr>
            </w:pPr>
            <w:r w:rsidRPr="4FFCE468">
              <w:rPr>
                <w:b/>
                <w:bCs/>
                <w:color w:val="0070C0"/>
                <w:sz w:val="20"/>
                <w:szCs w:val="20"/>
                <w:u w:val="single"/>
              </w:rPr>
              <w:t>Impact</w:t>
            </w:r>
          </w:p>
          <w:p w14:paraId="5DE6A20B" w14:textId="43667B30" w:rsidR="00263485" w:rsidRPr="005C35CE" w:rsidRDefault="008B3262" w:rsidP="79C872D4">
            <w:pPr>
              <w:rPr>
                <w:rFonts w:asciiTheme="majorHAnsi" w:eastAsiaTheme="majorEastAsia" w:hAnsiTheme="majorHAnsi" w:cstheme="majorBidi"/>
                <w:color w:val="303030"/>
                <w:sz w:val="12"/>
                <w:szCs w:val="12"/>
              </w:rPr>
            </w:pPr>
            <w:r>
              <w:rPr>
                <w:rFonts w:asciiTheme="majorHAnsi" w:eastAsiaTheme="majorEastAsia" w:hAnsiTheme="majorHAnsi" w:cstheme="majorBidi"/>
                <w:color w:val="303030"/>
                <w:sz w:val="12"/>
                <w:szCs w:val="12"/>
              </w:rPr>
              <w:t>Pupils to be able to explain what a mountain is and how it is made. They will be able to explain the type of climate found on a mountain and how this might impact the life style of people living in these regions.</w:t>
            </w:r>
          </w:p>
        </w:tc>
        <w:tc>
          <w:tcPr>
            <w:tcW w:w="3119" w:type="dxa"/>
            <w:shd w:val="clear" w:color="auto" w:fill="92D050"/>
          </w:tcPr>
          <w:p w14:paraId="73E366A5" w14:textId="77777777" w:rsidR="00263485" w:rsidRPr="00807426" w:rsidRDefault="00263485" w:rsidP="00953B50">
            <w:pPr>
              <w:jc w:val="center"/>
              <w:rPr>
                <w:b/>
                <w:color w:val="0070C0"/>
                <w:sz w:val="20"/>
                <w:szCs w:val="12"/>
                <w:u w:val="single"/>
              </w:rPr>
            </w:pPr>
            <w:r w:rsidRPr="00807426">
              <w:rPr>
                <w:b/>
                <w:color w:val="0070C0"/>
                <w:sz w:val="20"/>
                <w:szCs w:val="12"/>
                <w:u w:val="single"/>
              </w:rPr>
              <w:t>Impact</w:t>
            </w:r>
          </w:p>
          <w:p w14:paraId="75E5C24C" w14:textId="65AA931C" w:rsidR="00263485" w:rsidRPr="005C35CE" w:rsidRDefault="4525271C" w:rsidP="00953B50">
            <w:pPr>
              <w:rPr>
                <w:sz w:val="12"/>
                <w:szCs w:val="12"/>
              </w:rPr>
            </w:pPr>
            <w:r w:rsidRPr="23ED212F">
              <w:rPr>
                <w:sz w:val="12"/>
                <w:szCs w:val="12"/>
              </w:rPr>
              <w:t>Children to understand the process of designing,</w:t>
            </w:r>
            <w:r w:rsidR="2ADE3019" w:rsidRPr="23ED212F">
              <w:rPr>
                <w:sz w:val="12"/>
                <w:szCs w:val="12"/>
              </w:rPr>
              <w:t xml:space="preserve"> planning and creating a stable structure and subsequently understanding the </w:t>
            </w:r>
            <w:r w:rsidR="3C0B8962" w:rsidRPr="23ED212F">
              <w:rPr>
                <w:sz w:val="12"/>
                <w:szCs w:val="12"/>
              </w:rPr>
              <w:t>cladding</w:t>
            </w:r>
            <w:r w:rsidR="2ADE3019" w:rsidRPr="23ED212F">
              <w:rPr>
                <w:sz w:val="12"/>
                <w:szCs w:val="12"/>
              </w:rPr>
              <w:t xml:space="preserve"> options that could be used</w:t>
            </w:r>
            <w:r w:rsidR="398A494F" w:rsidRPr="23ED212F">
              <w:rPr>
                <w:sz w:val="12"/>
                <w:szCs w:val="12"/>
              </w:rPr>
              <w:t xml:space="preserve"> to decorate and ‘house’ the</w:t>
            </w:r>
            <w:r w:rsidR="0DF70F9E" w:rsidRPr="23ED212F">
              <w:rPr>
                <w:sz w:val="12"/>
                <w:szCs w:val="12"/>
              </w:rPr>
              <w:t>ir</w:t>
            </w:r>
            <w:r w:rsidR="398A494F" w:rsidRPr="23ED212F">
              <w:rPr>
                <w:sz w:val="12"/>
                <w:szCs w:val="12"/>
              </w:rPr>
              <w:t xml:space="preserve"> structure.</w:t>
            </w:r>
          </w:p>
        </w:tc>
        <w:tc>
          <w:tcPr>
            <w:tcW w:w="2971" w:type="dxa"/>
            <w:shd w:val="clear" w:color="auto" w:fill="92D050"/>
          </w:tcPr>
          <w:p w14:paraId="272CBE4D" w14:textId="69B3FEF6" w:rsidR="00263485" w:rsidRPr="005C35CE" w:rsidRDefault="4FFCE468" w:rsidP="4FFCE468">
            <w:pPr>
              <w:jc w:val="center"/>
              <w:rPr>
                <w:rFonts w:ascii="Calibri" w:eastAsia="Calibri" w:hAnsi="Calibri" w:cs="Calibri"/>
                <w:color w:val="0070C0"/>
                <w:sz w:val="20"/>
                <w:szCs w:val="20"/>
              </w:rPr>
            </w:pPr>
            <w:r w:rsidRPr="600F1624">
              <w:rPr>
                <w:rFonts w:ascii="Calibri" w:eastAsia="Calibri" w:hAnsi="Calibri" w:cs="Calibri"/>
                <w:b/>
                <w:bCs/>
                <w:color w:val="0070C0"/>
                <w:sz w:val="20"/>
                <w:szCs w:val="20"/>
                <w:u w:val="single"/>
              </w:rPr>
              <w:t>Impact</w:t>
            </w:r>
          </w:p>
          <w:p w14:paraId="7F2B9F65" w14:textId="4CC335B7" w:rsidR="00263485" w:rsidRPr="005C35CE" w:rsidRDefault="68E461DA" w:rsidP="600F1624">
            <w:pPr>
              <w:spacing w:line="257" w:lineRule="auto"/>
              <w:jc w:val="center"/>
              <w:rPr>
                <w:rFonts w:ascii="Calibri" w:eastAsia="Calibri" w:hAnsi="Calibri" w:cs="Calibri"/>
                <w:sz w:val="14"/>
                <w:szCs w:val="14"/>
              </w:rPr>
            </w:pPr>
            <w:r w:rsidRPr="600F1624">
              <w:rPr>
                <w:rFonts w:ascii="Calibri" w:eastAsia="Calibri" w:hAnsi="Calibri" w:cs="Calibri"/>
                <w:sz w:val="14"/>
                <w:szCs w:val="14"/>
              </w:rPr>
              <w:t xml:space="preserve">Pupils can talk about reversible changes, including evaporating, filtering, sieving, melting and dissolving. They can explain that melting and dissolving are different processes. Pupils can explain what an irreversible change is. </w:t>
            </w:r>
          </w:p>
        </w:tc>
        <w:tc>
          <w:tcPr>
            <w:tcW w:w="3115" w:type="dxa"/>
            <w:shd w:val="clear" w:color="auto" w:fill="92D050"/>
          </w:tcPr>
          <w:p w14:paraId="478EE645" w14:textId="77777777" w:rsidR="00263485" w:rsidRPr="00807426" w:rsidRDefault="00263485" w:rsidP="00953B50">
            <w:pPr>
              <w:jc w:val="center"/>
              <w:rPr>
                <w:b/>
                <w:color w:val="0070C0"/>
                <w:sz w:val="20"/>
                <w:szCs w:val="12"/>
                <w:u w:val="single"/>
              </w:rPr>
            </w:pPr>
            <w:r w:rsidRPr="00807426">
              <w:rPr>
                <w:b/>
                <w:color w:val="0070C0"/>
                <w:sz w:val="20"/>
                <w:szCs w:val="12"/>
                <w:u w:val="single"/>
              </w:rPr>
              <w:t>Impact</w:t>
            </w:r>
          </w:p>
          <w:p w14:paraId="739C5107" w14:textId="5639B79D" w:rsidR="00263485" w:rsidRPr="005C35CE" w:rsidRDefault="722FED72" w:rsidP="3D364D78">
            <w:pPr>
              <w:jc w:val="center"/>
              <w:rPr>
                <w:sz w:val="12"/>
                <w:szCs w:val="12"/>
              </w:rPr>
            </w:pPr>
            <w:r w:rsidRPr="3D364D78">
              <w:rPr>
                <w:sz w:val="12"/>
                <w:szCs w:val="12"/>
              </w:rPr>
              <w:t>Pupils will be able to create vector drawings for a specific purpose. Pupils will reflect on the skills they have used and discuss why they have used them.</w:t>
            </w:r>
          </w:p>
          <w:p w14:paraId="5024B337" w14:textId="524F42F1" w:rsidR="00263485" w:rsidRPr="005C35CE" w:rsidRDefault="722FED72" w:rsidP="3D364D78">
            <w:pPr>
              <w:jc w:val="center"/>
            </w:pPr>
            <w:r w:rsidRPr="3D364D78">
              <w:rPr>
                <w:sz w:val="12"/>
                <w:szCs w:val="12"/>
              </w:rPr>
              <w:t>Pupils will compare vector drawings to freehand paint drawings</w:t>
            </w:r>
          </w:p>
        </w:tc>
        <w:tc>
          <w:tcPr>
            <w:tcW w:w="3115" w:type="dxa"/>
            <w:shd w:val="clear" w:color="auto" w:fill="92D050"/>
          </w:tcPr>
          <w:p w14:paraId="2AFC3021" w14:textId="77777777" w:rsidR="00263485" w:rsidRPr="00807426" w:rsidRDefault="00263485" w:rsidP="00953B50">
            <w:pPr>
              <w:jc w:val="center"/>
              <w:rPr>
                <w:b/>
                <w:color w:val="0070C0"/>
                <w:sz w:val="20"/>
                <w:szCs w:val="12"/>
                <w:u w:val="single"/>
              </w:rPr>
            </w:pPr>
            <w:r w:rsidRPr="00807426">
              <w:rPr>
                <w:b/>
                <w:color w:val="0070C0"/>
                <w:sz w:val="20"/>
                <w:szCs w:val="12"/>
                <w:u w:val="single"/>
              </w:rPr>
              <w:t>Impact</w:t>
            </w:r>
          </w:p>
          <w:p w14:paraId="0E256F96" w14:textId="2330AAD7" w:rsidR="00263485" w:rsidRPr="005C35CE" w:rsidRDefault="3CF46ED4" w:rsidP="2F6BFBDA">
            <w:pPr>
              <w:rPr>
                <w:sz w:val="12"/>
                <w:szCs w:val="12"/>
              </w:rPr>
            </w:pPr>
            <w:r w:rsidRPr="2F6BFBDA">
              <w:rPr>
                <w:sz w:val="12"/>
                <w:szCs w:val="12"/>
              </w:rPr>
              <w:t xml:space="preserve">Children will be able to retell the Christmas story and will be able to identify the differences between the same story told by different sources. </w:t>
            </w:r>
          </w:p>
          <w:p w14:paraId="27CF3217" w14:textId="2F9D4503" w:rsidR="00263485" w:rsidRPr="005C35CE" w:rsidRDefault="5485303A" w:rsidP="2F6BFBDA">
            <w:pPr>
              <w:rPr>
                <w:sz w:val="12"/>
                <w:szCs w:val="12"/>
              </w:rPr>
            </w:pPr>
            <w:r w:rsidRPr="2F6BFBDA">
              <w:rPr>
                <w:sz w:val="12"/>
                <w:szCs w:val="12"/>
              </w:rPr>
              <w:t xml:space="preserve">Children will develop an understanding that stories can be meaningful, whether they have happened or not. </w:t>
            </w:r>
          </w:p>
        </w:tc>
      </w:tr>
    </w:tbl>
    <w:p w14:paraId="4E9D489E" w14:textId="6B1C6360" w:rsidR="002570B2" w:rsidRPr="00953B50" w:rsidRDefault="002570B2" w:rsidP="00953B50">
      <w:pPr>
        <w:tabs>
          <w:tab w:val="left" w:pos="1520"/>
        </w:tabs>
      </w:pPr>
    </w:p>
    <w:tbl>
      <w:tblPr>
        <w:tblStyle w:val="TableGrid"/>
        <w:tblpPr w:leftFromText="180" w:rightFromText="180" w:vertAnchor="page" w:horzAnchor="margin" w:tblpY="3773"/>
        <w:tblW w:w="15388" w:type="dxa"/>
        <w:tblLook w:val="04A0" w:firstRow="1" w:lastRow="0" w:firstColumn="1" w:lastColumn="0" w:noHBand="0" w:noVBand="1"/>
      </w:tblPr>
      <w:tblGrid>
        <w:gridCol w:w="3119"/>
        <w:gridCol w:w="6510"/>
        <w:gridCol w:w="3019"/>
        <w:gridCol w:w="2740"/>
      </w:tblGrid>
      <w:tr w:rsidR="00C33483" w:rsidRPr="005C35CE" w14:paraId="6564BDE3" w14:textId="77777777" w:rsidTr="383112B8">
        <w:trPr>
          <w:trHeight w:val="997"/>
        </w:trPr>
        <w:tc>
          <w:tcPr>
            <w:tcW w:w="3119" w:type="dxa"/>
            <w:shd w:val="clear" w:color="auto" w:fill="DEEAF6" w:themeFill="accent1" w:themeFillTint="33"/>
          </w:tcPr>
          <w:p w14:paraId="501A4A31" w14:textId="77777777" w:rsidR="00C33483" w:rsidRPr="008E15B7" w:rsidRDefault="00C33483" w:rsidP="00C33483">
            <w:pPr>
              <w:rPr>
                <w:b/>
                <w:color w:val="0070C0"/>
                <w:sz w:val="20"/>
                <w:szCs w:val="20"/>
              </w:rPr>
            </w:pPr>
            <w:r w:rsidRPr="009431A2">
              <w:rPr>
                <w:noProof/>
                <w:lang w:eastAsia="en-GB"/>
              </w:rPr>
              <w:drawing>
                <wp:anchor distT="0" distB="0" distL="114300" distR="114300" simplePos="0" relativeHeight="251661318" behindDoc="1" locked="0" layoutInCell="1" allowOverlap="1" wp14:anchorId="18D53E48" wp14:editId="47C2FEC3">
                  <wp:simplePos x="0" y="0"/>
                  <wp:positionH relativeFrom="column">
                    <wp:posOffset>-65405</wp:posOffset>
                  </wp:positionH>
                  <wp:positionV relativeFrom="paragraph">
                    <wp:posOffset>0</wp:posOffset>
                  </wp:positionV>
                  <wp:extent cx="304800" cy="339090"/>
                  <wp:effectExtent l="0" t="0" r="0" b="3810"/>
                  <wp:wrapTight wrapText="bothSides">
                    <wp:wrapPolygon edited="0">
                      <wp:start x="0" y="0"/>
                      <wp:lineTo x="0" y="20629"/>
                      <wp:lineTo x="20250" y="20629"/>
                      <wp:lineTo x="20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71415" t="19028" r="19299" b="61698"/>
                          <a:stretch/>
                        </pic:blipFill>
                        <pic:spPr bwMode="auto">
                          <a:xfrm>
                            <a:off x="0" y="0"/>
                            <a:ext cx="304800" cy="339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2774C045">
              <w:rPr>
                <w:b/>
                <w:bCs/>
                <w:color w:val="002060"/>
                <w:sz w:val="18"/>
                <w:szCs w:val="18"/>
                <w:u w:val="single"/>
              </w:rPr>
              <w:t xml:space="preserve">Music </w:t>
            </w:r>
          </w:p>
          <w:p w14:paraId="1B9D1D75" w14:textId="39C5ECE4" w:rsidR="00C33483" w:rsidRPr="008E15B7" w:rsidRDefault="00C33483" w:rsidP="00C33483">
            <w:pPr>
              <w:rPr>
                <w:b/>
                <w:bCs/>
                <w:color w:val="002060"/>
                <w:sz w:val="18"/>
                <w:szCs w:val="18"/>
              </w:rPr>
            </w:pPr>
            <w:r w:rsidRPr="61207E85">
              <w:rPr>
                <w:b/>
                <w:bCs/>
                <w:color w:val="002060"/>
                <w:sz w:val="18"/>
                <w:szCs w:val="18"/>
              </w:rPr>
              <w:t xml:space="preserve">                 </w:t>
            </w:r>
            <w:r w:rsidR="08021FFA" w:rsidRPr="61207E85">
              <w:rPr>
                <w:b/>
                <w:bCs/>
                <w:color w:val="002060"/>
                <w:sz w:val="18"/>
                <w:szCs w:val="18"/>
              </w:rPr>
              <w:t>Classroom Jazz 1</w:t>
            </w:r>
          </w:p>
          <w:p w14:paraId="757FDB4E" w14:textId="77777777" w:rsidR="00C33483" w:rsidRPr="008E15B7" w:rsidRDefault="00C33483" w:rsidP="00C33483">
            <w:pPr>
              <w:rPr>
                <w:b/>
                <w:color w:val="0070C0"/>
                <w:sz w:val="20"/>
                <w:szCs w:val="20"/>
              </w:rPr>
            </w:pPr>
            <w:r w:rsidRPr="79C872D4">
              <w:rPr>
                <w:b/>
                <w:bCs/>
                <w:color w:val="0070C0"/>
                <w:sz w:val="20"/>
                <w:szCs w:val="20"/>
              </w:rPr>
              <w:t xml:space="preserve">                    Intent</w:t>
            </w:r>
          </w:p>
          <w:p w14:paraId="450D3C51" w14:textId="1A118929" w:rsidR="00C33483" w:rsidRPr="005C35CE" w:rsidRDefault="22D4797D" w:rsidP="00C33483">
            <w:pPr>
              <w:rPr>
                <w:sz w:val="12"/>
                <w:szCs w:val="12"/>
              </w:rPr>
            </w:pPr>
            <w:r w:rsidRPr="2413AE83">
              <w:rPr>
                <w:sz w:val="12"/>
                <w:szCs w:val="12"/>
              </w:rPr>
              <w:t>In this unit the children will listen to Bossa Nova and Swing music.  They will learn about the 3 note Bossa Nova and the 5 note swing.</w:t>
            </w:r>
            <w:r w:rsidR="40ED67B2" w:rsidRPr="2413AE83">
              <w:rPr>
                <w:sz w:val="12"/>
                <w:szCs w:val="12"/>
              </w:rPr>
              <w:t xml:space="preserve">  They will learn the vocabulary linked to Bossa Nova and Swing music.</w:t>
            </w:r>
          </w:p>
        </w:tc>
        <w:tc>
          <w:tcPr>
            <w:tcW w:w="6510" w:type="dxa"/>
            <w:shd w:val="clear" w:color="auto" w:fill="DEEAF6" w:themeFill="accent1" w:themeFillTint="33"/>
          </w:tcPr>
          <w:p w14:paraId="4C0C2107" w14:textId="46408E84" w:rsidR="00C33483" w:rsidRDefault="00C33483" w:rsidP="00C33483">
            <w:pPr>
              <w:jc w:val="center"/>
              <w:rPr>
                <w:b/>
                <w:color w:val="002060"/>
                <w:sz w:val="18"/>
                <w:szCs w:val="18"/>
                <w:u w:val="single"/>
              </w:rPr>
            </w:pPr>
            <w:r w:rsidRPr="00153994">
              <w:rPr>
                <w:b/>
                <w:color w:val="002060"/>
                <w:sz w:val="18"/>
                <w:szCs w:val="18"/>
                <w:u w:val="single"/>
              </w:rPr>
              <w:t>PSHE</w:t>
            </w:r>
            <w:r>
              <w:rPr>
                <w:b/>
                <w:color w:val="002060"/>
                <w:sz w:val="18"/>
                <w:szCs w:val="18"/>
                <w:u w:val="single"/>
              </w:rPr>
              <w:t xml:space="preserve"> – Celebrating Difference </w:t>
            </w:r>
          </w:p>
          <w:p w14:paraId="51FFD093" w14:textId="3EA14620" w:rsidR="00C33483" w:rsidRPr="00C33483" w:rsidRDefault="00C33483" w:rsidP="00C33483">
            <w:pPr>
              <w:jc w:val="center"/>
              <w:rPr>
                <w:b/>
                <w:color w:val="002060"/>
                <w:sz w:val="18"/>
                <w:szCs w:val="18"/>
                <w:u w:val="single"/>
              </w:rPr>
            </w:pPr>
            <w:r w:rsidRPr="79C872D4">
              <w:rPr>
                <w:b/>
                <w:bCs/>
                <w:color w:val="0070C0"/>
                <w:sz w:val="20"/>
                <w:szCs w:val="20"/>
              </w:rPr>
              <w:t>Intent</w:t>
            </w:r>
          </w:p>
          <w:p w14:paraId="5DF1877E" w14:textId="7D61DD82" w:rsidR="00C33483" w:rsidRPr="005C35CE" w:rsidRDefault="00805982" w:rsidP="00C33483">
            <w:pPr>
              <w:jc w:val="center"/>
              <w:rPr>
                <w:sz w:val="12"/>
                <w:szCs w:val="12"/>
              </w:rPr>
            </w:pPr>
            <w:r w:rsidRPr="00805982">
              <w:rPr>
                <w:sz w:val="12"/>
                <w:szCs w:val="12"/>
              </w:rPr>
              <w:t>In this</w:t>
            </w:r>
            <w:r>
              <w:rPr>
                <w:sz w:val="12"/>
                <w:szCs w:val="12"/>
              </w:rPr>
              <w:t xml:space="preserve"> </w:t>
            </w:r>
            <w:r w:rsidRPr="00805982">
              <w:rPr>
                <w:sz w:val="12"/>
                <w:szCs w:val="12"/>
              </w:rPr>
              <w:t>unit, the children explore culture and cultural differences. They link this to racism, debating what it is and how to be aware of their own feelings towards people from different cultures. They revisit the topic of bullying and discuss rumour spreading and name-calling. The children learn that there are direct and indirect ways of bullying as well as ways to encourage children to not using bullying behaviours. The children consider happiness regardless of material wealth and respecting other people’s cultures.</w:t>
            </w:r>
          </w:p>
        </w:tc>
        <w:tc>
          <w:tcPr>
            <w:tcW w:w="3019" w:type="dxa"/>
            <w:shd w:val="clear" w:color="auto" w:fill="DEEAF6" w:themeFill="accent1" w:themeFillTint="33"/>
          </w:tcPr>
          <w:p w14:paraId="15E7E2CA" w14:textId="77777777" w:rsidR="00C33483" w:rsidRPr="005C35CE" w:rsidRDefault="00C33483" w:rsidP="00C33483">
            <w:pPr>
              <w:jc w:val="center"/>
              <w:rPr>
                <w:b/>
                <w:color w:val="002060"/>
                <w:sz w:val="24"/>
                <w:szCs w:val="12"/>
                <w:u w:val="single"/>
              </w:rPr>
            </w:pPr>
            <w:r w:rsidRPr="009431A2">
              <w:rPr>
                <w:b/>
                <w:color w:val="002060"/>
                <w:sz w:val="24"/>
                <w:szCs w:val="12"/>
              </w:rPr>
              <w:t xml:space="preserve">      </w:t>
            </w:r>
            <w:r>
              <w:rPr>
                <w:b/>
                <w:color w:val="002060"/>
                <w:sz w:val="24"/>
                <w:szCs w:val="12"/>
                <w:u w:val="single"/>
              </w:rPr>
              <w:t>PE</w:t>
            </w:r>
          </w:p>
          <w:p w14:paraId="7BF41614" w14:textId="77777777" w:rsidR="00C33483" w:rsidRDefault="00C33483" w:rsidP="00C33483">
            <w:pPr>
              <w:jc w:val="center"/>
              <w:rPr>
                <w:b/>
                <w:bCs/>
                <w:color w:val="0070C0"/>
                <w:sz w:val="20"/>
                <w:szCs w:val="20"/>
              </w:rPr>
            </w:pPr>
            <w:r>
              <w:rPr>
                <w:b/>
                <w:bCs/>
                <w:color w:val="0070C0"/>
                <w:sz w:val="20"/>
                <w:szCs w:val="20"/>
              </w:rPr>
              <w:t xml:space="preserve">       </w:t>
            </w:r>
            <w:r w:rsidRPr="154B865F">
              <w:rPr>
                <w:b/>
                <w:bCs/>
                <w:color w:val="0070C0"/>
                <w:sz w:val="20"/>
                <w:szCs w:val="20"/>
              </w:rPr>
              <w:t xml:space="preserve"> Intent</w:t>
            </w:r>
          </w:p>
          <w:p w14:paraId="5DFFEE08" w14:textId="5EB455FC" w:rsidR="00C33483" w:rsidRDefault="2E7CCB49" w:rsidP="00C33483">
            <w:pPr>
              <w:jc w:val="center"/>
              <w:rPr>
                <w:b/>
                <w:bCs/>
                <w:color w:val="0070C0"/>
                <w:sz w:val="20"/>
                <w:szCs w:val="20"/>
              </w:rPr>
            </w:pPr>
            <w:r w:rsidRPr="3E88FF40">
              <w:rPr>
                <w:b/>
                <w:bCs/>
                <w:color w:val="0070C0"/>
                <w:sz w:val="20"/>
                <w:szCs w:val="20"/>
              </w:rPr>
              <w:t xml:space="preserve">Dance </w:t>
            </w:r>
          </w:p>
          <w:p w14:paraId="3E5B90FB" w14:textId="0AB483CE" w:rsidR="00C33483" w:rsidRPr="005C35CE" w:rsidRDefault="2661332E" w:rsidP="00C33483">
            <w:pPr>
              <w:jc w:val="center"/>
              <w:rPr>
                <w:sz w:val="12"/>
                <w:szCs w:val="12"/>
              </w:rPr>
            </w:pPr>
            <w:r w:rsidRPr="3E88FF40">
              <w:rPr>
                <w:sz w:val="12"/>
                <w:szCs w:val="12"/>
              </w:rPr>
              <w:t>As in all units, pupils develop physical, social, emotional and thinking whole child objectives.</w:t>
            </w:r>
            <w:r w:rsidR="00C33483">
              <w:br/>
            </w:r>
            <w:r w:rsidR="00C33483">
              <w:br/>
            </w:r>
            <w:r w:rsidRPr="3E88FF40">
              <w:rPr>
                <w:sz w:val="12"/>
                <w:szCs w:val="12"/>
              </w:rPr>
              <w:t>Pupils explore different styles of dance, working individually, as a pair and in small groups. Pupils think about how to use movement to explore and communicate ideas and issues, and their own feelings and thoughts.</w:t>
            </w:r>
          </w:p>
        </w:tc>
        <w:tc>
          <w:tcPr>
            <w:tcW w:w="2740" w:type="dxa"/>
            <w:shd w:val="clear" w:color="auto" w:fill="DEEAF6" w:themeFill="accent1" w:themeFillTint="33"/>
          </w:tcPr>
          <w:p w14:paraId="59D5D27C" w14:textId="77777777" w:rsidR="00C33483" w:rsidRPr="00795C3F" w:rsidRDefault="00C33483" w:rsidP="2F6BFBDA">
            <w:pPr>
              <w:jc w:val="center"/>
              <w:rPr>
                <w:b/>
                <w:bCs/>
                <w:color w:val="002060"/>
                <w:sz w:val="18"/>
                <w:szCs w:val="18"/>
                <w:u w:val="single"/>
              </w:rPr>
            </w:pPr>
            <w:r w:rsidRPr="006D460F">
              <w:rPr>
                <w:noProof/>
                <w:lang w:eastAsia="en-GB"/>
              </w:rPr>
              <w:drawing>
                <wp:anchor distT="0" distB="0" distL="114300" distR="114300" simplePos="0" relativeHeight="251660294" behindDoc="1" locked="0" layoutInCell="1" allowOverlap="1" wp14:anchorId="1EB4636F" wp14:editId="09575A5E">
                  <wp:simplePos x="0" y="0"/>
                  <wp:positionH relativeFrom="column">
                    <wp:posOffset>1376702</wp:posOffset>
                  </wp:positionH>
                  <wp:positionV relativeFrom="paragraph">
                    <wp:posOffset>219</wp:posOffset>
                  </wp:positionV>
                  <wp:extent cx="280035" cy="311785"/>
                  <wp:effectExtent l="0" t="0" r="5715" b="0"/>
                  <wp:wrapTight wrapText="bothSides">
                    <wp:wrapPolygon edited="0">
                      <wp:start x="0" y="0"/>
                      <wp:lineTo x="0" y="19796"/>
                      <wp:lineTo x="20571" y="19796"/>
                      <wp:lineTo x="20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71415" t="19028" r="19299" b="61698"/>
                          <a:stretch/>
                        </pic:blipFill>
                        <pic:spPr bwMode="auto">
                          <a:xfrm>
                            <a:off x="0" y="0"/>
                            <a:ext cx="280035" cy="311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118756B" w:rsidRPr="2774C045">
              <w:rPr>
                <w:b/>
                <w:bCs/>
                <w:color w:val="002060"/>
                <w:sz w:val="18"/>
                <w:szCs w:val="18"/>
              </w:rPr>
              <w:t xml:space="preserve"> </w:t>
            </w:r>
            <w:r w:rsidR="5118756B" w:rsidRPr="2774C045">
              <w:rPr>
                <w:b/>
                <w:bCs/>
                <w:color w:val="002060"/>
                <w:sz w:val="18"/>
                <w:szCs w:val="18"/>
                <w:u w:val="single"/>
              </w:rPr>
              <w:t>MFL</w:t>
            </w:r>
          </w:p>
          <w:p w14:paraId="0638F405" w14:textId="2E45CFA2" w:rsidR="00C33483" w:rsidRPr="00557835" w:rsidRDefault="3B4BB2AC" w:rsidP="2F6BFBDA">
            <w:pPr>
              <w:jc w:val="center"/>
              <w:rPr>
                <w:b/>
                <w:bCs/>
                <w:color w:val="0070C0"/>
                <w:sz w:val="20"/>
                <w:szCs w:val="20"/>
              </w:rPr>
            </w:pPr>
            <w:r w:rsidRPr="383112B8">
              <w:rPr>
                <w:rFonts w:ascii="Calibri" w:eastAsia="Calibri" w:hAnsi="Calibri" w:cs="Calibri"/>
                <w:b/>
                <w:bCs/>
                <w:color w:val="000000" w:themeColor="text1"/>
                <w:sz w:val="16"/>
                <w:szCs w:val="16"/>
              </w:rPr>
              <w:t xml:space="preserve">           </w:t>
            </w:r>
            <w:r w:rsidR="4EBC0560" w:rsidRPr="383112B8">
              <w:rPr>
                <w:rFonts w:ascii="Calibri" w:eastAsia="Calibri" w:hAnsi="Calibri" w:cs="Calibri"/>
                <w:b/>
                <w:bCs/>
                <w:color w:val="000000" w:themeColor="text1"/>
                <w:sz w:val="16"/>
                <w:szCs w:val="16"/>
              </w:rPr>
              <w:t>Hobbies and Pets</w:t>
            </w:r>
            <w:r w:rsidR="5118756B" w:rsidRPr="383112B8">
              <w:rPr>
                <w:b/>
                <w:bCs/>
                <w:color w:val="0070C0"/>
                <w:sz w:val="20"/>
                <w:szCs w:val="20"/>
              </w:rPr>
              <w:t xml:space="preserve">        </w:t>
            </w:r>
          </w:p>
          <w:p w14:paraId="7AF8CF10" w14:textId="6B2D95CA" w:rsidR="00C33483" w:rsidRPr="00557835" w:rsidRDefault="5118756B" w:rsidP="2F6BFBDA">
            <w:pPr>
              <w:jc w:val="center"/>
              <w:rPr>
                <w:b/>
                <w:bCs/>
                <w:color w:val="0070C0"/>
                <w:sz w:val="20"/>
                <w:szCs w:val="20"/>
              </w:rPr>
            </w:pPr>
            <w:r w:rsidRPr="2F6BFBDA">
              <w:rPr>
                <w:b/>
                <w:bCs/>
                <w:color w:val="0070C0"/>
                <w:sz w:val="20"/>
                <w:szCs w:val="20"/>
              </w:rPr>
              <w:t xml:space="preserve"> Intent</w:t>
            </w:r>
          </w:p>
          <w:p w14:paraId="362C87DB" w14:textId="66AF7949" w:rsidR="00C33483" w:rsidRPr="009431A2" w:rsidRDefault="26E71FEB" w:rsidP="383112B8">
            <w:pPr>
              <w:jc w:val="center"/>
              <w:rPr>
                <w:noProof/>
                <w:sz w:val="12"/>
                <w:szCs w:val="12"/>
                <w:lang w:eastAsia="en-GB"/>
              </w:rPr>
            </w:pPr>
            <w:r w:rsidRPr="383112B8">
              <w:rPr>
                <w:noProof/>
                <w:sz w:val="12"/>
                <w:szCs w:val="12"/>
                <w:lang w:eastAsia="en-GB"/>
              </w:rPr>
              <w:t>Children will learn how to construct simple negative verb form ‘</w:t>
            </w:r>
            <w:r w:rsidR="1B225767" w:rsidRPr="383112B8">
              <w:rPr>
                <w:noProof/>
                <w:sz w:val="12"/>
                <w:szCs w:val="12"/>
                <w:lang w:eastAsia="en-GB"/>
              </w:rPr>
              <w:t>I</w:t>
            </w:r>
            <w:r w:rsidRPr="383112B8">
              <w:rPr>
                <w:noProof/>
                <w:sz w:val="12"/>
                <w:szCs w:val="12"/>
                <w:lang w:eastAsia="en-GB"/>
              </w:rPr>
              <w:t xml:space="preserve"> do not</w:t>
            </w:r>
            <w:r w:rsidR="5CCBBD90" w:rsidRPr="383112B8">
              <w:rPr>
                <w:noProof/>
                <w:sz w:val="12"/>
                <w:szCs w:val="12"/>
                <w:lang w:eastAsia="en-GB"/>
              </w:rPr>
              <w:t xml:space="preserve">’ and </w:t>
            </w:r>
            <w:r w:rsidR="556B6845" w:rsidRPr="383112B8">
              <w:rPr>
                <w:noProof/>
                <w:sz w:val="12"/>
                <w:szCs w:val="12"/>
                <w:lang w:eastAsia="en-GB"/>
              </w:rPr>
              <w:t xml:space="preserve">will also learn more verbs in the first person singular, including, for example: to understand, to like, to play, </w:t>
            </w:r>
            <w:r w:rsidR="6C261ECC" w:rsidRPr="383112B8">
              <w:rPr>
                <w:noProof/>
                <w:sz w:val="12"/>
                <w:szCs w:val="12"/>
                <w:lang w:eastAsia="en-GB"/>
              </w:rPr>
              <w:t>to read etc.</w:t>
            </w:r>
          </w:p>
        </w:tc>
      </w:tr>
      <w:tr w:rsidR="00C33483" w:rsidRPr="005C35CE" w14:paraId="3F054569" w14:textId="77777777" w:rsidTr="383112B8">
        <w:trPr>
          <w:trHeight w:val="4884"/>
        </w:trPr>
        <w:tc>
          <w:tcPr>
            <w:tcW w:w="3119" w:type="dxa"/>
          </w:tcPr>
          <w:p w14:paraId="64D5ABCB" w14:textId="77777777" w:rsidR="00C33483" w:rsidRDefault="00C33483" w:rsidP="00C33483">
            <w:pPr>
              <w:jc w:val="center"/>
              <w:rPr>
                <w:b/>
                <w:bCs/>
                <w:color w:val="0070C0"/>
                <w:sz w:val="12"/>
                <w:szCs w:val="12"/>
                <w:u w:val="single"/>
              </w:rPr>
            </w:pPr>
            <w:r w:rsidRPr="4FFCE468">
              <w:rPr>
                <w:b/>
                <w:bCs/>
                <w:color w:val="0070C0"/>
                <w:sz w:val="12"/>
                <w:szCs w:val="12"/>
                <w:u w:val="single"/>
              </w:rPr>
              <w:t>National curriculum links</w:t>
            </w:r>
          </w:p>
          <w:p w14:paraId="742C6E06" w14:textId="77777777" w:rsidR="00C33483" w:rsidRDefault="00C33483" w:rsidP="00C33483">
            <w:pPr>
              <w:jc w:val="center"/>
              <w:rPr>
                <w:b/>
                <w:bCs/>
                <w:sz w:val="12"/>
                <w:szCs w:val="12"/>
              </w:rPr>
            </w:pPr>
            <w:r w:rsidRPr="61207E85">
              <w:rPr>
                <w:b/>
                <w:bCs/>
                <w:sz w:val="12"/>
                <w:szCs w:val="12"/>
              </w:rPr>
              <w:t>By the end of KS1 pupils should:</w:t>
            </w:r>
          </w:p>
          <w:p w14:paraId="56B0DFB1" w14:textId="46638E2E" w:rsidR="00C33483" w:rsidRPr="00266E43" w:rsidRDefault="00C33483" w:rsidP="61207E85">
            <w:pPr>
              <w:jc w:val="center"/>
              <w:rPr>
                <w:b/>
                <w:bCs/>
                <w:sz w:val="12"/>
                <w:szCs w:val="12"/>
              </w:rPr>
            </w:pPr>
          </w:p>
          <w:p w14:paraId="63298A10" w14:textId="5B4DEFDD" w:rsidR="00C33483" w:rsidRPr="00266E43" w:rsidRDefault="3482D6A1" w:rsidP="61207E85">
            <w:pPr>
              <w:spacing w:line="259" w:lineRule="auto"/>
              <w:rPr>
                <w:rFonts w:ascii="Calibri" w:eastAsia="Calibri" w:hAnsi="Calibri" w:cs="Calibri"/>
                <w:color w:val="000000" w:themeColor="text1"/>
                <w:sz w:val="12"/>
                <w:szCs w:val="12"/>
              </w:rPr>
            </w:pPr>
            <w:r w:rsidRPr="61207E85">
              <w:rPr>
                <w:rFonts w:ascii="Calibri" w:eastAsia="Calibri" w:hAnsi="Calibri" w:cs="Calibri"/>
                <w:color w:val="000000" w:themeColor="text1"/>
                <w:sz w:val="12"/>
                <w:szCs w:val="12"/>
              </w:rPr>
              <w:t>-play and perform in solo and ensemble contexts, using their voices ad playing musical instruments with increasing accuracy, fluency, control and expression.</w:t>
            </w:r>
          </w:p>
          <w:p w14:paraId="73D293B9" w14:textId="332ADE84" w:rsidR="00C33483" w:rsidRPr="00266E43" w:rsidRDefault="3482D6A1" w:rsidP="61207E85">
            <w:pPr>
              <w:spacing w:line="259" w:lineRule="auto"/>
              <w:rPr>
                <w:rFonts w:ascii="Calibri" w:eastAsia="Calibri" w:hAnsi="Calibri" w:cs="Calibri"/>
                <w:color w:val="000000" w:themeColor="text1"/>
                <w:sz w:val="12"/>
                <w:szCs w:val="12"/>
              </w:rPr>
            </w:pPr>
            <w:r w:rsidRPr="61207E85">
              <w:rPr>
                <w:rFonts w:ascii="Calibri" w:eastAsia="Calibri" w:hAnsi="Calibri" w:cs="Calibri"/>
                <w:color w:val="000000" w:themeColor="text1"/>
                <w:sz w:val="12"/>
                <w:szCs w:val="12"/>
              </w:rPr>
              <w:t>- improvise and compose music for a range of purposes using the inter-related dimensions of music.</w:t>
            </w:r>
          </w:p>
          <w:p w14:paraId="6B926CA2" w14:textId="1B101C6E" w:rsidR="00C33483" w:rsidRPr="00266E43" w:rsidRDefault="3482D6A1" w:rsidP="61207E85">
            <w:pPr>
              <w:spacing w:line="259" w:lineRule="auto"/>
              <w:rPr>
                <w:rFonts w:ascii="Calibri" w:eastAsia="Calibri" w:hAnsi="Calibri" w:cs="Calibri"/>
                <w:color w:val="000000" w:themeColor="text1"/>
                <w:sz w:val="12"/>
                <w:szCs w:val="12"/>
              </w:rPr>
            </w:pPr>
            <w:r w:rsidRPr="61207E85">
              <w:rPr>
                <w:rFonts w:ascii="Calibri" w:eastAsia="Calibri" w:hAnsi="Calibri" w:cs="Calibri"/>
                <w:color w:val="000000" w:themeColor="text1"/>
                <w:sz w:val="12"/>
                <w:szCs w:val="12"/>
              </w:rPr>
              <w:t>-listen with attention to detail and recall sounds with increasing aural memory.</w:t>
            </w:r>
          </w:p>
          <w:p w14:paraId="5A530250" w14:textId="0BC9492B" w:rsidR="00C33483" w:rsidRPr="00266E43" w:rsidRDefault="3482D6A1" w:rsidP="61207E85">
            <w:pPr>
              <w:spacing w:line="259" w:lineRule="auto"/>
              <w:rPr>
                <w:rFonts w:ascii="Calibri" w:eastAsia="Calibri" w:hAnsi="Calibri" w:cs="Calibri"/>
                <w:color w:val="000000" w:themeColor="text1"/>
                <w:sz w:val="12"/>
                <w:szCs w:val="12"/>
              </w:rPr>
            </w:pPr>
            <w:r w:rsidRPr="61207E85">
              <w:rPr>
                <w:rFonts w:ascii="Calibri" w:eastAsia="Calibri" w:hAnsi="Calibri" w:cs="Calibri"/>
                <w:color w:val="000000" w:themeColor="text1"/>
                <w:sz w:val="12"/>
                <w:szCs w:val="12"/>
              </w:rPr>
              <w:t>-use and understand the staff and other musical notations.</w:t>
            </w:r>
          </w:p>
          <w:p w14:paraId="7C1A0CEF" w14:textId="072B6F42" w:rsidR="00C33483" w:rsidRPr="00266E43" w:rsidRDefault="3482D6A1" w:rsidP="61207E85">
            <w:pPr>
              <w:spacing w:line="259" w:lineRule="auto"/>
              <w:rPr>
                <w:rFonts w:ascii="Calibri" w:eastAsia="Calibri" w:hAnsi="Calibri" w:cs="Calibri"/>
                <w:color w:val="000000" w:themeColor="text1"/>
                <w:sz w:val="12"/>
                <w:szCs w:val="12"/>
              </w:rPr>
            </w:pPr>
            <w:r w:rsidRPr="61207E85">
              <w:rPr>
                <w:rFonts w:ascii="Calibri" w:eastAsia="Calibri" w:hAnsi="Calibri" w:cs="Calibri"/>
                <w:color w:val="000000" w:themeColor="text1"/>
                <w:sz w:val="12"/>
                <w:szCs w:val="12"/>
              </w:rPr>
              <w:t>-appreciate and understand a wide range of high quality live and recorded music drawn from different traditions and from great composers and musicians.</w:t>
            </w:r>
          </w:p>
          <w:p w14:paraId="42F56559" w14:textId="23E44B79" w:rsidR="00C33483" w:rsidRPr="00266E43" w:rsidRDefault="3482D6A1" w:rsidP="61207E85">
            <w:pPr>
              <w:spacing w:line="259" w:lineRule="auto"/>
              <w:rPr>
                <w:rFonts w:ascii="Calibri" w:eastAsia="Calibri" w:hAnsi="Calibri" w:cs="Calibri"/>
                <w:color w:val="000000" w:themeColor="text1"/>
                <w:sz w:val="12"/>
                <w:szCs w:val="12"/>
              </w:rPr>
            </w:pPr>
            <w:r w:rsidRPr="61207E85">
              <w:rPr>
                <w:rFonts w:ascii="Calibri" w:eastAsia="Calibri" w:hAnsi="Calibri" w:cs="Calibri"/>
                <w:color w:val="000000" w:themeColor="text1"/>
                <w:sz w:val="12"/>
                <w:szCs w:val="12"/>
              </w:rPr>
              <w:t>-develop an understanding of the history of music.</w:t>
            </w:r>
          </w:p>
          <w:p w14:paraId="4D124FFE" w14:textId="1AFCD189" w:rsidR="00C33483" w:rsidRPr="00266E43" w:rsidRDefault="00C33483" w:rsidP="61207E85">
            <w:pPr>
              <w:rPr>
                <w:sz w:val="12"/>
                <w:szCs w:val="12"/>
              </w:rPr>
            </w:pPr>
          </w:p>
          <w:p w14:paraId="6785CFDE" w14:textId="73921425" w:rsidR="00C33483" w:rsidRPr="00266E43" w:rsidRDefault="00C33483" w:rsidP="61207E85">
            <w:pPr>
              <w:rPr>
                <w:sz w:val="12"/>
                <w:szCs w:val="12"/>
              </w:rPr>
            </w:pPr>
          </w:p>
        </w:tc>
        <w:tc>
          <w:tcPr>
            <w:tcW w:w="6510" w:type="dxa"/>
          </w:tcPr>
          <w:p w14:paraId="138462E0" w14:textId="77777777" w:rsidR="00C33483" w:rsidRPr="00266E43" w:rsidRDefault="00C33483" w:rsidP="00C33483">
            <w:pPr>
              <w:jc w:val="center"/>
              <w:rPr>
                <w:b/>
                <w:color w:val="0070C0"/>
                <w:sz w:val="12"/>
                <w:szCs w:val="12"/>
                <w:u w:val="single"/>
              </w:rPr>
            </w:pPr>
            <w:r w:rsidRPr="00266E43">
              <w:rPr>
                <w:b/>
                <w:color w:val="0070C0"/>
                <w:sz w:val="12"/>
                <w:szCs w:val="12"/>
                <w:u w:val="single"/>
              </w:rPr>
              <w:t>National curriculum links</w:t>
            </w:r>
          </w:p>
          <w:p w14:paraId="58D1DC14" w14:textId="77777777" w:rsidR="00C33483" w:rsidRPr="00E744C8" w:rsidRDefault="00C33483" w:rsidP="00C33483">
            <w:pPr>
              <w:spacing w:line="276" w:lineRule="auto"/>
              <w:rPr>
                <w:b/>
                <w:bCs/>
                <w:sz w:val="12"/>
                <w:szCs w:val="12"/>
              </w:rPr>
            </w:pPr>
            <w:r w:rsidRPr="79C872D4">
              <w:rPr>
                <w:b/>
                <w:bCs/>
                <w:sz w:val="12"/>
                <w:szCs w:val="12"/>
              </w:rPr>
              <w:t>By the end of Primary pupils should know:</w:t>
            </w:r>
          </w:p>
          <w:p w14:paraId="18FE1A37" w14:textId="77777777" w:rsidR="00B962FC" w:rsidRPr="00DE6519"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(R9) that healthy friendships are positive and welcoming towards others, and do not make others feel lonely or excluded</w:t>
            </w:r>
          </w:p>
          <w:p w14:paraId="67407AAF" w14:textId="77777777" w:rsidR="00B962FC" w:rsidRPr="00DE6519"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(R10) that most friendships have ups and downs, and that these can often be worked through so that the friendship is repaired or even strengthened, and that resorting to violence is never right</w:t>
            </w:r>
          </w:p>
          <w:p w14:paraId="2FAF6916" w14:textId="77777777" w:rsidR="00B962FC" w:rsidRPr="00DE6519"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(R12) the importance of respecting others, even when they are very different from them (for example, physically, in character, personality or backgrounds), or make different choices or have different preferences or beliefs</w:t>
            </w:r>
          </w:p>
          <w:p w14:paraId="775F3ED7" w14:textId="77777777" w:rsidR="00B962FC" w:rsidRPr="00DE6519"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(R13) practical steps they can take in a range of different contexts to improve or support respectful relationships</w:t>
            </w:r>
          </w:p>
          <w:p w14:paraId="1BFAB3BF" w14:textId="77777777" w:rsidR="00B962FC" w:rsidRPr="00DE6519"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(R15) the importance of self-respect and how this links to their own happiness</w:t>
            </w:r>
          </w:p>
          <w:p w14:paraId="7BCE60C1" w14:textId="77777777" w:rsidR="00B962FC" w:rsidRPr="00DE6519"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(R16) that in school and in wider society they can expect to be treated with respect by others, and that in turn they should show due respect to others, including those in positions of authority</w:t>
            </w:r>
          </w:p>
          <w:p w14:paraId="3762B90F" w14:textId="77777777" w:rsidR="00B962FC" w:rsidRPr="00DE6519"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(R17) about different types of bullying (including cyberbullying), the impact of bullying, responsibilities of bystanders (primarily reporting bullying to an adult) and how to get help</w:t>
            </w:r>
          </w:p>
          <w:p w14:paraId="6162527C" w14:textId="77777777" w:rsidR="00B962FC" w:rsidRPr="00DE6519"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(R18) what a stereotype is, and how stereotypes can be unfair, negative or destructive</w:t>
            </w:r>
          </w:p>
          <w:p w14:paraId="14033751" w14:textId="77777777" w:rsidR="00B962FC" w:rsidRPr="00DE6519"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(R29) how to recognise and report feelings of being unsafe or feeling bad about any adult</w:t>
            </w:r>
          </w:p>
          <w:p w14:paraId="5A6DD0DA" w14:textId="77777777" w:rsidR="00B962FC" w:rsidRPr="00DE6519"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(R30) how to ask for advice or help for themselves or others, and to keep trying until they are heard</w:t>
            </w:r>
          </w:p>
          <w:p w14:paraId="41F21E67" w14:textId="77777777" w:rsidR="00B962FC" w:rsidRPr="00DE6519"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(R31) how to report concerns or abuse, and the vocabulary and confidence needed to do so</w:t>
            </w:r>
          </w:p>
          <w:p w14:paraId="00851BC8" w14:textId="77777777" w:rsidR="00B962FC" w:rsidRPr="00DE6519"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(R32) where to get advice e.g. family, school and/or other sources</w:t>
            </w:r>
          </w:p>
          <w:p w14:paraId="0D876A47" w14:textId="77777777" w:rsidR="00B962FC" w:rsidRPr="00DE6519"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(H2) that there is a normal range of emotions (e.g. happiness, sadness, anger, fear, surprise, nervousness) and scale of emotions that all humans experience in relation to different experiences and situations</w:t>
            </w:r>
          </w:p>
          <w:p w14:paraId="1F04D620" w14:textId="77777777" w:rsidR="00B962FC" w:rsidRPr="00DE6519"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(H3) how to recognise and talk about their emotions, including having a varied vocabulary of words to use when talking about their own and others’ feelings</w:t>
            </w:r>
          </w:p>
          <w:p w14:paraId="17974EAD" w14:textId="77777777" w:rsidR="00B962FC" w:rsidRPr="00DE6519"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(H4) how to judge whether what they are feeling and how they are behaving is appropriate and proportionate</w:t>
            </w:r>
          </w:p>
          <w:p w14:paraId="22B1F1CB" w14:textId="77777777" w:rsidR="00B962FC" w:rsidRPr="00DE6519"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(H7) isolation and loneliness can affect children and that it is very important for children to discuss their feelings with an adult and seek support</w:t>
            </w:r>
          </w:p>
          <w:p w14:paraId="1F95B7A7" w14:textId="77777777" w:rsidR="00B962FC" w:rsidRPr="00DE6519"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(H8) that bullying (including cyberbullying) has a negative and often lasting impact on mental wellbeing</w:t>
            </w:r>
          </w:p>
          <w:p w14:paraId="05F4C7A8" w14:textId="2C515C4E" w:rsidR="00C33483" w:rsidRPr="00B962FC" w:rsidRDefault="00B962FC" w:rsidP="003A2FD7">
            <w:pPr>
              <w:pStyle w:val="ListParagraph"/>
              <w:numPr>
                <w:ilvl w:val="0"/>
                <w:numId w:val="36"/>
              </w:numPr>
              <w:spacing w:after="160" w:line="259" w:lineRule="auto"/>
              <w:rPr>
                <w:rFonts w:ascii="Calibri" w:eastAsia="Calibri" w:hAnsi="Calibri" w:cs="Calibri"/>
                <w:sz w:val="12"/>
                <w:szCs w:val="12"/>
              </w:rPr>
            </w:pPr>
            <w:r w:rsidRPr="00DE6519">
              <w:rPr>
                <w:rFonts w:ascii="Calibri" w:eastAsia="Calibri" w:hAnsi="Calibri" w:cs="Calibri"/>
                <w:sz w:val="12"/>
                <w:szCs w:val="12"/>
              </w:rPr>
              <w:t>(H9) where and how to seek support (including recognising the triggers for seeking support), including whom in school they should speak to if they are worried about their own or someone else’s mental wellbeing or ability to control their emotions (including issues arising online</w:t>
            </w:r>
            <w:r>
              <w:rPr>
                <w:rFonts w:ascii="Calibri" w:eastAsia="Calibri" w:hAnsi="Calibri" w:cs="Calibri"/>
                <w:sz w:val="12"/>
                <w:szCs w:val="12"/>
              </w:rPr>
              <w:t>.</w:t>
            </w:r>
          </w:p>
        </w:tc>
        <w:tc>
          <w:tcPr>
            <w:tcW w:w="3019" w:type="dxa"/>
          </w:tcPr>
          <w:p w14:paraId="1A9C2A16" w14:textId="77777777" w:rsidR="00C33483" w:rsidRPr="00266E43" w:rsidRDefault="00C33483" w:rsidP="00C33483">
            <w:pPr>
              <w:jc w:val="center"/>
              <w:rPr>
                <w:b/>
                <w:color w:val="0070C0"/>
                <w:sz w:val="12"/>
                <w:szCs w:val="12"/>
                <w:u w:val="single"/>
              </w:rPr>
            </w:pPr>
            <w:r w:rsidRPr="154B865F">
              <w:rPr>
                <w:b/>
                <w:bCs/>
                <w:color w:val="0070C0"/>
                <w:sz w:val="12"/>
                <w:szCs w:val="12"/>
                <w:u w:val="single"/>
              </w:rPr>
              <w:t>National curriculum links</w:t>
            </w:r>
          </w:p>
          <w:p w14:paraId="74074E5A" w14:textId="77777777" w:rsidR="00C33483" w:rsidRDefault="00C33483" w:rsidP="00C33483">
            <w:pPr>
              <w:rPr>
                <w:rFonts w:ascii="Calibri" w:eastAsia="Calibri" w:hAnsi="Calibri" w:cs="Calibri"/>
                <w:sz w:val="12"/>
                <w:szCs w:val="12"/>
              </w:rPr>
            </w:pPr>
          </w:p>
          <w:p w14:paraId="40822399" w14:textId="3B328D57" w:rsidR="00C33483" w:rsidRPr="00266E43" w:rsidRDefault="02FA0B9A" w:rsidP="3E88FF40">
            <w:r w:rsidRPr="3E88FF40">
              <w:rPr>
                <w:rFonts w:ascii="Calibri" w:eastAsia="Calibri" w:hAnsi="Calibri" w:cs="Calibri"/>
                <w:sz w:val="12"/>
                <w:szCs w:val="12"/>
              </w:rPr>
              <w:t xml:space="preserve">develop flexibility, strength, technique, control and balance [for example, through athletics and gymnastics] </w:t>
            </w:r>
          </w:p>
          <w:p w14:paraId="369C0391" w14:textId="30696F08" w:rsidR="00C33483" w:rsidRPr="00266E43" w:rsidRDefault="00C33483" w:rsidP="3E88FF40">
            <w:pPr>
              <w:rPr>
                <w:rFonts w:ascii="Calibri" w:eastAsia="Calibri" w:hAnsi="Calibri" w:cs="Calibri"/>
                <w:sz w:val="12"/>
                <w:szCs w:val="12"/>
              </w:rPr>
            </w:pPr>
          </w:p>
          <w:p w14:paraId="5755D405" w14:textId="5017797E" w:rsidR="00C33483" w:rsidRPr="00266E43" w:rsidRDefault="02FA0B9A" w:rsidP="3E88FF40">
            <w:r w:rsidRPr="3E88FF40">
              <w:rPr>
                <w:rFonts w:ascii="Calibri" w:eastAsia="Calibri" w:hAnsi="Calibri" w:cs="Calibri"/>
                <w:sz w:val="12"/>
                <w:szCs w:val="12"/>
              </w:rPr>
              <w:t>perform dances using a range of movement patterns</w:t>
            </w:r>
          </w:p>
        </w:tc>
        <w:tc>
          <w:tcPr>
            <w:tcW w:w="2740" w:type="dxa"/>
          </w:tcPr>
          <w:p w14:paraId="12B3B171" w14:textId="77777777" w:rsidR="00C33483" w:rsidRPr="00266E43" w:rsidRDefault="00C33483" w:rsidP="00C33483">
            <w:pPr>
              <w:jc w:val="center"/>
              <w:rPr>
                <w:b/>
                <w:color w:val="0070C0"/>
                <w:sz w:val="12"/>
                <w:szCs w:val="12"/>
                <w:u w:val="single"/>
              </w:rPr>
            </w:pPr>
            <w:r w:rsidRPr="00266E43">
              <w:rPr>
                <w:b/>
                <w:color w:val="0070C0"/>
                <w:sz w:val="12"/>
                <w:szCs w:val="12"/>
                <w:u w:val="single"/>
              </w:rPr>
              <w:t>National curriculum links</w:t>
            </w:r>
          </w:p>
          <w:p w14:paraId="5CBE010B" w14:textId="3BE6806A" w:rsidR="00C33483" w:rsidRPr="00266E43" w:rsidRDefault="00C33483" w:rsidP="383112B8">
            <w:pPr>
              <w:rPr>
                <w:sz w:val="12"/>
                <w:szCs w:val="12"/>
              </w:rPr>
            </w:pPr>
          </w:p>
          <w:p w14:paraId="6EA29526" w14:textId="69A840CE" w:rsidR="00C33483" w:rsidRPr="00266E43" w:rsidRDefault="2C538B25" w:rsidP="383112B8">
            <w:pPr>
              <w:rPr>
                <w:sz w:val="12"/>
                <w:szCs w:val="12"/>
              </w:rPr>
            </w:pPr>
            <w:r w:rsidRPr="383112B8">
              <w:rPr>
                <w:sz w:val="12"/>
                <w:szCs w:val="12"/>
              </w:rPr>
              <w:t>Speak in sentences, using familiar vocabulary, phrases and basic language structures.</w:t>
            </w:r>
          </w:p>
          <w:p w14:paraId="552077F7" w14:textId="12831D43" w:rsidR="00C33483" w:rsidRPr="00266E43" w:rsidRDefault="00C33483" w:rsidP="383112B8">
            <w:pPr>
              <w:rPr>
                <w:sz w:val="12"/>
                <w:szCs w:val="12"/>
              </w:rPr>
            </w:pPr>
          </w:p>
          <w:p w14:paraId="180064CD" w14:textId="704862DF" w:rsidR="00C33483" w:rsidRPr="00266E43" w:rsidRDefault="208EC2A1" w:rsidP="383112B8">
            <w:pPr>
              <w:rPr>
                <w:sz w:val="12"/>
                <w:szCs w:val="12"/>
              </w:rPr>
            </w:pPr>
            <w:r w:rsidRPr="383112B8">
              <w:rPr>
                <w:sz w:val="12"/>
                <w:szCs w:val="12"/>
              </w:rPr>
              <w:t>Develop accurate pronunciation and intonation so that others understan</w:t>
            </w:r>
            <w:r w:rsidR="58CD116E" w:rsidRPr="383112B8">
              <w:rPr>
                <w:sz w:val="12"/>
                <w:szCs w:val="12"/>
              </w:rPr>
              <w:t>d when they are reading aloud or using familiar words and phrases.</w:t>
            </w:r>
            <w:r w:rsidR="7CA6CD7A" w:rsidRPr="383112B8">
              <w:rPr>
                <w:sz w:val="12"/>
                <w:szCs w:val="12"/>
              </w:rPr>
              <w:t xml:space="preserve"> </w:t>
            </w:r>
          </w:p>
          <w:p w14:paraId="09E1145B" w14:textId="627D2EEE" w:rsidR="00C33483" w:rsidRPr="00266E43" w:rsidRDefault="00C33483" w:rsidP="383112B8">
            <w:pPr>
              <w:rPr>
                <w:sz w:val="12"/>
                <w:szCs w:val="12"/>
              </w:rPr>
            </w:pPr>
          </w:p>
          <w:p w14:paraId="413590EA" w14:textId="7D197888" w:rsidR="00C33483" w:rsidRPr="00266E43" w:rsidRDefault="7CA6CD7A" w:rsidP="383112B8">
            <w:pPr>
              <w:rPr>
                <w:sz w:val="12"/>
                <w:szCs w:val="12"/>
              </w:rPr>
            </w:pPr>
            <w:r w:rsidRPr="383112B8">
              <w:rPr>
                <w:sz w:val="12"/>
                <w:szCs w:val="12"/>
              </w:rPr>
              <w:t xml:space="preserve">Present ideas and information orally to a range of audiences. </w:t>
            </w:r>
          </w:p>
        </w:tc>
      </w:tr>
      <w:tr w:rsidR="00C33483" w:rsidRPr="005C35CE" w14:paraId="2FAF5AB2" w14:textId="77777777" w:rsidTr="383112B8">
        <w:trPr>
          <w:trHeight w:val="496"/>
        </w:trPr>
        <w:tc>
          <w:tcPr>
            <w:tcW w:w="3119" w:type="dxa"/>
          </w:tcPr>
          <w:p w14:paraId="5A654613" w14:textId="77777777" w:rsidR="00C33483" w:rsidRPr="00266E43" w:rsidRDefault="00C33483" w:rsidP="00C33483">
            <w:pPr>
              <w:jc w:val="center"/>
              <w:rPr>
                <w:b/>
                <w:color w:val="00B0F0"/>
                <w:sz w:val="12"/>
                <w:szCs w:val="12"/>
              </w:rPr>
            </w:pPr>
            <w:r w:rsidRPr="4FFCE468">
              <w:rPr>
                <w:b/>
                <w:bCs/>
                <w:color w:val="00B0F0"/>
                <w:sz w:val="12"/>
                <w:szCs w:val="12"/>
              </w:rPr>
              <w:t>Key knowledge components (taken from KO’)</w:t>
            </w:r>
          </w:p>
          <w:p w14:paraId="7BE94006" w14:textId="430E0DD2" w:rsidR="00C33483" w:rsidRPr="005F6DCF" w:rsidRDefault="638BA734" w:rsidP="005F6DCF">
            <w:pPr>
              <w:pStyle w:val="ListParagraph"/>
              <w:numPr>
                <w:ilvl w:val="0"/>
                <w:numId w:val="42"/>
              </w:numPr>
              <w:rPr>
                <w:rFonts w:ascii="Calibri" w:eastAsia="Calibri" w:hAnsi="Calibri" w:cs="Calibri"/>
                <w:sz w:val="12"/>
                <w:szCs w:val="12"/>
              </w:rPr>
            </w:pPr>
            <w:r w:rsidRPr="005F6DCF">
              <w:rPr>
                <w:rFonts w:ascii="Calibri" w:eastAsia="Calibri" w:hAnsi="Calibri" w:cs="Calibri"/>
                <w:sz w:val="12"/>
                <w:szCs w:val="12"/>
              </w:rPr>
              <w:t xml:space="preserve">Listen and appraise the 3 note Bossa Nova and the 5 note Swing.  What </w:t>
            </w:r>
            <w:r w:rsidR="22308C66" w:rsidRPr="005F6DCF">
              <w:rPr>
                <w:rFonts w:ascii="Calibri" w:eastAsia="Calibri" w:hAnsi="Calibri" w:cs="Calibri"/>
                <w:sz w:val="12"/>
                <w:szCs w:val="12"/>
              </w:rPr>
              <w:t>instruments</w:t>
            </w:r>
            <w:r w:rsidRPr="005F6DCF">
              <w:rPr>
                <w:rFonts w:ascii="Calibri" w:eastAsia="Calibri" w:hAnsi="Calibri" w:cs="Calibri"/>
                <w:sz w:val="12"/>
                <w:szCs w:val="12"/>
              </w:rPr>
              <w:t xml:space="preserve"> can they he</w:t>
            </w:r>
            <w:r w:rsidR="4F271473" w:rsidRPr="005F6DCF">
              <w:rPr>
                <w:rFonts w:ascii="Calibri" w:eastAsia="Calibri" w:hAnsi="Calibri" w:cs="Calibri"/>
                <w:sz w:val="12"/>
                <w:szCs w:val="12"/>
              </w:rPr>
              <w:t>ar?</w:t>
            </w:r>
          </w:p>
          <w:p w14:paraId="669232BE" w14:textId="6E581772" w:rsidR="00C33483" w:rsidRPr="00266E43" w:rsidRDefault="4F271473" w:rsidP="61207E85">
            <w:pPr>
              <w:pStyle w:val="ListParagraph"/>
              <w:numPr>
                <w:ilvl w:val="0"/>
                <w:numId w:val="25"/>
              </w:numPr>
              <w:rPr>
                <w:sz w:val="14"/>
                <w:szCs w:val="14"/>
              </w:rPr>
            </w:pPr>
            <w:r w:rsidRPr="61207E85">
              <w:rPr>
                <w:rFonts w:ascii="Calibri" w:eastAsia="Calibri" w:hAnsi="Calibri" w:cs="Calibri"/>
                <w:sz w:val="14"/>
                <w:szCs w:val="14"/>
              </w:rPr>
              <w:t>Use glocks or recorders to play instrumental parts.</w:t>
            </w:r>
            <w:r w:rsidR="1C4E2824" w:rsidRPr="61207E85">
              <w:rPr>
                <w:sz w:val="14"/>
                <w:szCs w:val="14"/>
              </w:rPr>
              <w:t xml:space="preserve"> using the notes G, A + B and D, E, G, A + B</w:t>
            </w:r>
          </w:p>
          <w:p w14:paraId="7750279D" w14:textId="4FD58AEE" w:rsidR="00C33483" w:rsidRPr="00266E43" w:rsidRDefault="1C4E2824" w:rsidP="61207E85">
            <w:pPr>
              <w:pStyle w:val="ListParagraph"/>
              <w:numPr>
                <w:ilvl w:val="0"/>
                <w:numId w:val="25"/>
              </w:numPr>
              <w:rPr>
                <w:sz w:val="14"/>
                <w:szCs w:val="14"/>
              </w:rPr>
            </w:pPr>
            <w:r w:rsidRPr="61207E85">
              <w:rPr>
                <w:sz w:val="14"/>
                <w:szCs w:val="14"/>
              </w:rPr>
              <w:t>Improvise in a Bossa Nova style using the notes G, A + B.</w:t>
            </w:r>
          </w:p>
          <w:p w14:paraId="79587A3A" w14:textId="4E33F7D6" w:rsidR="00C33483" w:rsidRPr="00266E43" w:rsidRDefault="1C4E2824" w:rsidP="61207E85">
            <w:pPr>
              <w:pStyle w:val="ListParagraph"/>
              <w:numPr>
                <w:ilvl w:val="0"/>
                <w:numId w:val="25"/>
              </w:numPr>
              <w:rPr>
                <w:sz w:val="14"/>
                <w:szCs w:val="14"/>
              </w:rPr>
            </w:pPr>
            <w:r w:rsidRPr="61207E85">
              <w:rPr>
                <w:sz w:val="14"/>
                <w:szCs w:val="14"/>
              </w:rPr>
              <w:t>Improvise in a swing style using the notes D, E, G, A + B.</w:t>
            </w:r>
          </w:p>
          <w:p w14:paraId="3E3876A6" w14:textId="20655F42" w:rsidR="00C33483" w:rsidRPr="00266E43" w:rsidRDefault="1C4E2824" w:rsidP="61207E85">
            <w:pPr>
              <w:pStyle w:val="ListParagraph"/>
              <w:numPr>
                <w:ilvl w:val="0"/>
                <w:numId w:val="25"/>
              </w:numPr>
              <w:rPr>
                <w:sz w:val="14"/>
                <w:szCs w:val="14"/>
              </w:rPr>
            </w:pPr>
            <w:r w:rsidRPr="61207E85">
              <w:rPr>
                <w:sz w:val="14"/>
                <w:szCs w:val="14"/>
              </w:rPr>
              <w:t>Perform and share involving improvisations and/or instrumental performances.</w:t>
            </w:r>
          </w:p>
        </w:tc>
        <w:tc>
          <w:tcPr>
            <w:tcW w:w="6510" w:type="dxa"/>
          </w:tcPr>
          <w:p w14:paraId="172CA52F" w14:textId="77777777" w:rsidR="00C33483" w:rsidRPr="00266E43" w:rsidRDefault="00C33483" w:rsidP="00C33483">
            <w:pPr>
              <w:jc w:val="center"/>
              <w:rPr>
                <w:b/>
                <w:color w:val="00B0F0"/>
                <w:sz w:val="12"/>
                <w:szCs w:val="12"/>
              </w:rPr>
            </w:pPr>
            <w:r w:rsidRPr="00266E43">
              <w:rPr>
                <w:b/>
                <w:color w:val="00B0F0"/>
                <w:sz w:val="12"/>
                <w:szCs w:val="12"/>
              </w:rPr>
              <w:t>Key knowledge components (taken from KO’s)</w:t>
            </w:r>
          </w:p>
          <w:p w14:paraId="7DCB080C" w14:textId="77777777" w:rsidR="003A2FD7" w:rsidRPr="002229D7" w:rsidRDefault="003A2FD7" w:rsidP="003A2FD7">
            <w:pPr>
              <w:rPr>
                <w:b/>
                <w:bCs/>
                <w:sz w:val="12"/>
                <w:szCs w:val="12"/>
              </w:rPr>
            </w:pPr>
            <w:r w:rsidRPr="002229D7">
              <w:rPr>
                <w:b/>
                <w:bCs/>
                <w:sz w:val="12"/>
                <w:szCs w:val="12"/>
              </w:rPr>
              <w:t>Knowledge:</w:t>
            </w:r>
          </w:p>
          <w:p w14:paraId="7100B336" w14:textId="77777777" w:rsidR="003A2FD7" w:rsidRPr="007A68F0" w:rsidRDefault="003A2FD7" w:rsidP="003A2FD7">
            <w:pPr>
              <w:numPr>
                <w:ilvl w:val="0"/>
                <w:numId w:val="39"/>
              </w:numPr>
              <w:rPr>
                <w:bCs/>
                <w:sz w:val="12"/>
                <w:szCs w:val="12"/>
              </w:rPr>
            </w:pPr>
            <w:r w:rsidRPr="007A68F0">
              <w:rPr>
                <w:bCs/>
                <w:sz w:val="12"/>
                <w:szCs w:val="12"/>
              </w:rPr>
              <w:t xml:space="preserve">Know external forms of support in regard to bullying e.g. Childline </w:t>
            </w:r>
          </w:p>
          <w:p w14:paraId="42E80C63" w14:textId="77777777" w:rsidR="003A2FD7" w:rsidRPr="007A68F0" w:rsidRDefault="003A2FD7" w:rsidP="003A2FD7">
            <w:pPr>
              <w:numPr>
                <w:ilvl w:val="0"/>
                <w:numId w:val="39"/>
              </w:numPr>
              <w:rPr>
                <w:bCs/>
                <w:sz w:val="12"/>
                <w:szCs w:val="12"/>
              </w:rPr>
            </w:pPr>
            <w:r w:rsidRPr="007A68F0">
              <w:rPr>
                <w:bCs/>
                <w:sz w:val="12"/>
                <w:szCs w:val="12"/>
              </w:rPr>
              <w:t>Know that bullying can be direct and indirect</w:t>
            </w:r>
          </w:p>
          <w:p w14:paraId="5B300FD9" w14:textId="77777777" w:rsidR="003A2FD7" w:rsidRPr="007A68F0" w:rsidRDefault="003A2FD7" w:rsidP="003A2FD7">
            <w:pPr>
              <w:numPr>
                <w:ilvl w:val="0"/>
                <w:numId w:val="39"/>
              </w:numPr>
              <w:rPr>
                <w:bCs/>
                <w:sz w:val="12"/>
                <w:szCs w:val="12"/>
              </w:rPr>
            </w:pPr>
            <w:r w:rsidRPr="007A68F0">
              <w:rPr>
                <w:bCs/>
                <w:sz w:val="12"/>
                <w:szCs w:val="12"/>
              </w:rPr>
              <w:t xml:space="preserve">Know what racism is and why it is unacceptable </w:t>
            </w:r>
          </w:p>
          <w:p w14:paraId="5DDCE886" w14:textId="77777777" w:rsidR="003A2FD7" w:rsidRPr="002229D7" w:rsidRDefault="003A2FD7" w:rsidP="003A2FD7">
            <w:pPr>
              <w:numPr>
                <w:ilvl w:val="0"/>
                <w:numId w:val="39"/>
              </w:numPr>
              <w:rPr>
                <w:bCs/>
                <w:sz w:val="12"/>
                <w:szCs w:val="12"/>
              </w:rPr>
            </w:pPr>
            <w:r w:rsidRPr="007A68F0">
              <w:rPr>
                <w:bCs/>
                <w:sz w:val="12"/>
                <w:szCs w:val="12"/>
              </w:rPr>
              <w:t xml:space="preserve">Know what culture means </w:t>
            </w:r>
          </w:p>
          <w:p w14:paraId="7ED13DB5" w14:textId="77777777" w:rsidR="003A2FD7" w:rsidRPr="002229D7" w:rsidRDefault="003A2FD7" w:rsidP="003A2FD7">
            <w:pPr>
              <w:rPr>
                <w:sz w:val="12"/>
                <w:szCs w:val="12"/>
              </w:rPr>
            </w:pPr>
          </w:p>
          <w:p w14:paraId="3C395193" w14:textId="77777777" w:rsidR="003A2FD7" w:rsidRPr="002229D7" w:rsidRDefault="003A2FD7" w:rsidP="003A2FD7">
            <w:pPr>
              <w:rPr>
                <w:b/>
                <w:bCs/>
                <w:sz w:val="12"/>
                <w:szCs w:val="12"/>
              </w:rPr>
            </w:pPr>
            <w:r w:rsidRPr="002229D7">
              <w:rPr>
                <w:b/>
                <w:bCs/>
                <w:sz w:val="12"/>
                <w:szCs w:val="12"/>
              </w:rPr>
              <w:t>Social and Emotional Skills:</w:t>
            </w:r>
          </w:p>
          <w:p w14:paraId="7DFB41F3" w14:textId="77777777" w:rsidR="003A2FD7" w:rsidRPr="002229D7" w:rsidRDefault="003A2FD7" w:rsidP="003A2FD7">
            <w:pPr>
              <w:numPr>
                <w:ilvl w:val="0"/>
                <w:numId w:val="40"/>
              </w:numPr>
              <w:rPr>
                <w:bCs/>
                <w:sz w:val="12"/>
                <w:szCs w:val="12"/>
              </w:rPr>
            </w:pPr>
            <w:r w:rsidRPr="002229D7">
              <w:rPr>
                <w:bCs/>
                <w:sz w:val="12"/>
                <w:szCs w:val="12"/>
              </w:rPr>
              <w:t xml:space="preserve">Appreciate the value of happiness regardless of material wealth </w:t>
            </w:r>
          </w:p>
          <w:p w14:paraId="2B1E0768" w14:textId="77777777" w:rsidR="003A2FD7" w:rsidRPr="002229D7" w:rsidRDefault="003A2FD7" w:rsidP="003A2FD7">
            <w:pPr>
              <w:numPr>
                <w:ilvl w:val="0"/>
                <w:numId w:val="40"/>
              </w:numPr>
              <w:rPr>
                <w:bCs/>
                <w:sz w:val="12"/>
                <w:szCs w:val="12"/>
              </w:rPr>
            </w:pPr>
            <w:r w:rsidRPr="002229D7">
              <w:rPr>
                <w:bCs/>
                <w:sz w:val="12"/>
                <w:szCs w:val="12"/>
              </w:rPr>
              <w:t xml:space="preserve">Identify their own culture and different cultures within their class community </w:t>
            </w:r>
          </w:p>
          <w:p w14:paraId="3A0EEBA3" w14:textId="77777777" w:rsidR="003A2FD7" w:rsidRPr="002229D7" w:rsidRDefault="003A2FD7" w:rsidP="003A2FD7">
            <w:pPr>
              <w:numPr>
                <w:ilvl w:val="0"/>
                <w:numId w:val="40"/>
              </w:numPr>
              <w:rPr>
                <w:bCs/>
                <w:sz w:val="12"/>
                <w:szCs w:val="12"/>
              </w:rPr>
            </w:pPr>
            <w:r w:rsidRPr="002229D7">
              <w:rPr>
                <w:bCs/>
                <w:sz w:val="12"/>
                <w:szCs w:val="12"/>
              </w:rPr>
              <w:t xml:space="preserve">Identify their own attitudes about people from different faith and cultural backgrounds </w:t>
            </w:r>
          </w:p>
          <w:p w14:paraId="24A24BE7" w14:textId="6D3B98D7" w:rsidR="00C33483" w:rsidRPr="003A2FD7" w:rsidRDefault="003A2FD7" w:rsidP="003A2FD7">
            <w:pPr>
              <w:numPr>
                <w:ilvl w:val="0"/>
                <w:numId w:val="40"/>
              </w:numPr>
              <w:rPr>
                <w:bCs/>
                <w:sz w:val="12"/>
                <w:szCs w:val="12"/>
                <w:lang w:val="en-US"/>
              </w:rPr>
            </w:pPr>
            <w:r w:rsidRPr="002229D7">
              <w:rPr>
                <w:bCs/>
                <w:sz w:val="12"/>
                <w:szCs w:val="12"/>
                <w:lang w:val="en-US"/>
              </w:rPr>
              <w:t xml:space="preserve">Develop respect for cultures different from their own </w:t>
            </w:r>
          </w:p>
        </w:tc>
        <w:tc>
          <w:tcPr>
            <w:tcW w:w="3019" w:type="dxa"/>
          </w:tcPr>
          <w:p w14:paraId="01469F9C" w14:textId="77777777" w:rsidR="00C33483" w:rsidRPr="00266E43" w:rsidRDefault="00C33483" w:rsidP="00C33483">
            <w:pPr>
              <w:jc w:val="center"/>
              <w:rPr>
                <w:b/>
                <w:color w:val="00B0F0"/>
                <w:sz w:val="12"/>
                <w:szCs w:val="12"/>
              </w:rPr>
            </w:pPr>
            <w:r w:rsidRPr="154B865F">
              <w:rPr>
                <w:b/>
                <w:bCs/>
                <w:color w:val="00B0F0"/>
                <w:sz w:val="12"/>
                <w:szCs w:val="12"/>
              </w:rPr>
              <w:t>Key knowledge components (taken from KO’s)</w:t>
            </w:r>
          </w:p>
          <w:p w14:paraId="2C7AD994" w14:textId="248F4797" w:rsidR="00C33483" w:rsidRPr="00010619" w:rsidRDefault="773E0F40" w:rsidP="005F6DCF">
            <w:pPr>
              <w:pStyle w:val="NoSpacing"/>
              <w:numPr>
                <w:ilvl w:val="0"/>
                <w:numId w:val="41"/>
              </w:numPr>
              <w:rPr>
                <w:rFonts w:ascii="Calibri" w:eastAsia="Calibri" w:hAnsi="Calibri" w:cs="Calibri"/>
                <w:sz w:val="12"/>
                <w:szCs w:val="12"/>
              </w:rPr>
            </w:pPr>
            <w:r w:rsidRPr="3E88FF40">
              <w:rPr>
                <w:rFonts w:ascii="Calibri" w:eastAsia="Calibri" w:hAnsi="Calibri" w:cs="Calibri"/>
                <w:sz w:val="12"/>
                <w:szCs w:val="12"/>
              </w:rPr>
              <w:t xml:space="preserve">I </w:t>
            </w:r>
            <w:r w:rsidR="217E61B1" w:rsidRPr="3E88FF40">
              <w:rPr>
                <w:rFonts w:ascii="Calibri" w:eastAsia="Calibri" w:hAnsi="Calibri" w:cs="Calibri"/>
                <w:sz w:val="12"/>
                <w:szCs w:val="12"/>
              </w:rPr>
              <w:t>c</w:t>
            </w:r>
            <w:r w:rsidRPr="3E88FF40">
              <w:rPr>
                <w:rFonts w:ascii="Calibri" w:eastAsia="Calibri" w:hAnsi="Calibri" w:cs="Calibri"/>
                <w:sz w:val="12"/>
                <w:szCs w:val="12"/>
              </w:rPr>
              <w:t xml:space="preserve">an </w:t>
            </w:r>
            <w:r w:rsidR="5A7B547A" w:rsidRPr="3E88FF40">
              <w:rPr>
                <w:rFonts w:ascii="Calibri" w:eastAsia="Calibri" w:hAnsi="Calibri" w:cs="Calibri"/>
                <w:sz w:val="12"/>
                <w:szCs w:val="12"/>
              </w:rPr>
              <w:t>a</w:t>
            </w:r>
            <w:r w:rsidRPr="3E88FF40">
              <w:rPr>
                <w:rFonts w:ascii="Calibri" w:eastAsia="Calibri" w:hAnsi="Calibri" w:cs="Calibri"/>
                <w:sz w:val="12"/>
                <w:szCs w:val="12"/>
              </w:rPr>
              <w:t>ccurately copy and repeat set choreography.</w:t>
            </w:r>
          </w:p>
          <w:p w14:paraId="4EC8EF53" w14:textId="4634F492" w:rsidR="00C33483" w:rsidRPr="00010619" w:rsidRDefault="773E0F40" w:rsidP="3E88FF40">
            <w:pPr>
              <w:pStyle w:val="NoSpacing"/>
              <w:numPr>
                <w:ilvl w:val="0"/>
                <w:numId w:val="28"/>
              </w:numPr>
              <w:rPr>
                <w:rFonts w:ascii="Calibri" w:eastAsia="Calibri" w:hAnsi="Calibri" w:cs="Calibri"/>
                <w:sz w:val="12"/>
                <w:szCs w:val="12"/>
              </w:rPr>
            </w:pPr>
            <w:r w:rsidRPr="3E88FF40">
              <w:rPr>
                <w:rFonts w:ascii="Calibri" w:eastAsia="Calibri" w:hAnsi="Calibri" w:cs="Calibri"/>
                <w:sz w:val="12"/>
                <w:szCs w:val="12"/>
              </w:rPr>
              <w:t>I can choreograph phrases individually and with others considering actions and dynamics.</w:t>
            </w:r>
            <w:r w:rsidR="683EDEFD" w:rsidRPr="3E88FF40">
              <w:rPr>
                <w:rFonts w:ascii="Calibri" w:eastAsia="Calibri" w:hAnsi="Calibri" w:cs="Calibri"/>
                <w:sz w:val="12"/>
                <w:szCs w:val="12"/>
              </w:rPr>
              <w:t xml:space="preserve"> I can confidently perform different styles of dance, clearly and fluently, showing a good sense of timing.</w:t>
            </w:r>
          </w:p>
          <w:p w14:paraId="6FF3F035" w14:textId="65B92B67" w:rsidR="00C33483" w:rsidRPr="00010619" w:rsidRDefault="683EDEFD" w:rsidP="3E88FF40">
            <w:pPr>
              <w:pStyle w:val="NoSpacing"/>
              <w:numPr>
                <w:ilvl w:val="0"/>
                <w:numId w:val="28"/>
              </w:numPr>
              <w:rPr>
                <w:rFonts w:ascii="Calibri" w:eastAsia="Calibri" w:hAnsi="Calibri" w:cs="Calibri"/>
                <w:sz w:val="12"/>
                <w:szCs w:val="12"/>
              </w:rPr>
            </w:pPr>
            <w:r w:rsidRPr="3E88FF40">
              <w:rPr>
                <w:rFonts w:ascii="Calibri" w:eastAsia="Calibri" w:hAnsi="Calibri" w:cs="Calibri"/>
                <w:sz w:val="12"/>
                <w:szCs w:val="12"/>
              </w:rPr>
              <w:t>I can lead a group through short warm-up routines.</w:t>
            </w:r>
          </w:p>
          <w:p w14:paraId="08739DB4" w14:textId="418F7137" w:rsidR="00C33483" w:rsidRPr="00010619" w:rsidRDefault="683EDEFD" w:rsidP="3E88FF40">
            <w:pPr>
              <w:pStyle w:val="NoSpacing"/>
              <w:numPr>
                <w:ilvl w:val="0"/>
                <w:numId w:val="28"/>
              </w:numPr>
              <w:rPr>
                <w:rFonts w:ascii="Calibri" w:eastAsia="Calibri" w:hAnsi="Calibri" w:cs="Calibri"/>
                <w:sz w:val="12"/>
                <w:szCs w:val="12"/>
              </w:rPr>
            </w:pPr>
            <w:r w:rsidRPr="3E88FF40">
              <w:rPr>
                <w:rFonts w:ascii="Calibri" w:eastAsia="Calibri" w:hAnsi="Calibri" w:cs="Calibri"/>
                <w:sz w:val="12"/>
                <w:szCs w:val="12"/>
              </w:rPr>
              <w:t>I can refine the way I use actions, dynamics, relationships and space in my dance in response to a stimulus.</w:t>
            </w:r>
          </w:p>
          <w:p w14:paraId="221FBC71" w14:textId="4F6B8D7F" w:rsidR="00C33483" w:rsidRPr="00010619" w:rsidRDefault="683EDEFD" w:rsidP="3E88FF40">
            <w:pPr>
              <w:pStyle w:val="NoSpacing"/>
              <w:numPr>
                <w:ilvl w:val="0"/>
                <w:numId w:val="28"/>
              </w:numPr>
              <w:rPr>
                <w:rFonts w:ascii="Calibri" w:eastAsia="Calibri" w:hAnsi="Calibri" w:cs="Calibri"/>
                <w:sz w:val="12"/>
                <w:szCs w:val="12"/>
              </w:rPr>
            </w:pPr>
            <w:r w:rsidRPr="3E88FF40">
              <w:rPr>
                <w:rFonts w:ascii="Calibri" w:eastAsia="Calibri" w:hAnsi="Calibri" w:cs="Calibri"/>
                <w:sz w:val="12"/>
                <w:szCs w:val="12"/>
              </w:rPr>
              <w:t>I can suggest ways to improve my own and other people’s work using key terminology.</w:t>
            </w:r>
          </w:p>
          <w:p w14:paraId="1AB67258" w14:textId="2C88F100" w:rsidR="00C33483" w:rsidRPr="00010619" w:rsidRDefault="683EDEFD" w:rsidP="3E88FF40">
            <w:pPr>
              <w:pStyle w:val="NoSpacing"/>
              <w:numPr>
                <w:ilvl w:val="0"/>
                <w:numId w:val="28"/>
              </w:numPr>
              <w:rPr>
                <w:rFonts w:ascii="Calibri" w:eastAsia="Calibri" w:hAnsi="Calibri" w:cs="Calibri"/>
                <w:sz w:val="12"/>
                <w:szCs w:val="12"/>
              </w:rPr>
            </w:pPr>
            <w:r w:rsidRPr="3E88FF40">
              <w:rPr>
                <w:rFonts w:ascii="Calibri" w:eastAsia="Calibri" w:hAnsi="Calibri" w:cs="Calibri"/>
                <w:sz w:val="12"/>
                <w:szCs w:val="12"/>
              </w:rPr>
              <w:t>I can use counts when choreographing to stay in time with others and the music.</w:t>
            </w:r>
          </w:p>
          <w:p w14:paraId="05D971D4" w14:textId="102ACC8B" w:rsidR="00C33483" w:rsidRPr="00010619" w:rsidRDefault="683EDEFD" w:rsidP="3E88FF40">
            <w:pPr>
              <w:pStyle w:val="NoSpacing"/>
              <w:numPr>
                <w:ilvl w:val="0"/>
                <w:numId w:val="28"/>
              </w:numPr>
              <w:rPr>
                <w:rFonts w:ascii="Calibri" w:eastAsia="Calibri" w:hAnsi="Calibri" w:cs="Calibri"/>
                <w:sz w:val="12"/>
                <w:szCs w:val="12"/>
              </w:rPr>
            </w:pPr>
            <w:r w:rsidRPr="3E88FF40">
              <w:rPr>
                <w:rFonts w:ascii="Calibri" w:eastAsia="Calibri" w:hAnsi="Calibri" w:cs="Calibri"/>
                <w:sz w:val="12"/>
                <w:szCs w:val="12"/>
              </w:rPr>
              <w:t>I can use feedback provided to improve my work.</w:t>
            </w:r>
          </w:p>
          <w:p w14:paraId="2227A468" w14:textId="7624D61A" w:rsidR="00C33483" w:rsidRPr="00010619" w:rsidRDefault="00C33483" w:rsidP="3E88FF40">
            <w:pPr>
              <w:pStyle w:val="NoSpacing"/>
              <w:rPr>
                <w:rFonts w:ascii="Calibri" w:eastAsia="Calibri" w:hAnsi="Calibri" w:cs="Calibri"/>
                <w:sz w:val="12"/>
                <w:szCs w:val="12"/>
              </w:rPr>
            </w:pPr>
          </w:p>
          <w:p w14:paraId="150774FC" w14:textId="1231EF70" w:rsidR="00C33483" w:rsidRPr="00010619" w:rsidRDefault="00C33483" w:rsidP="3E88FF40">
            <w:pPr>
              <w:pStyle w:val="NoSpacing"/>
              <w:rPr>
                <w:rFonts w:ascii="Calibri" w:eastAsia="Calibri" w:hAnsi="Calibri" w:cs="Calibri"/>
                <w:sz w:val="12"/>
                <w:szCs w:val="12"/>
              </w:rPr>
            </w:pPr>
          </w:p>
        </w:tc>
        <w:tc>
          <w:tcPr>
            <w:tcW w:w="2740" w:type="dxa"/>
          </w:tcPr>
          <w:p w14:paraId="6AFC8EBE" w14:textId="0AB579C6" w:rsidR="00C33483" w:rsidRPr="00266E43" w:rsidRDefault="00C33483" w:rsidP="383112B8">
            <w:pPr>
              <w:jc w:val="center"/>
              <w:rPr>
                <w:b/>
                <w:bCs/>
                <w:color w:val="00B0F0"/>
                <w:sz w:val="12"/>
                <w:szCs w:val="12"/>
              </w:rPr>
            </w:pPr>
            <w:r w:rsidRPr="383112B8">
              <w:rPr>
                <w:b/>
                <w:bCs/>
                <w:color w:val="00B0F0"/>
                <w:sz w:val="12"/>
                <w:szCs w:val="12"/>
              </w:rPr>
              <w:t>Key knowledge components (taken from KO’s)</w:t>
            </w:r>
          </w:p>
          <w:p w14:paraId="0B50D32F" w14:textId="23A40A32" w:rsidR="00C33483" w:rsidRPr="00266E43" w:rsidRDefault="00C33483" w:rsidP="383112B8">
            <w:pPr>
              <w:jc w:val="center"/>
              <w:rPr>
                <w:b/>
                <w:bCs/>
                <w:color w:val="00B0F0"/>
                <w:sz w:val="12"/>
                <w:szCs w:val="12"/>
              </w:rPr>
            </w:pPr>
          </w:p>
          <w:p w14:paraId="3DECCC2C" w14:textId="3F815946" w:rsidR="00C33483" w:rsidRPr="00266E43" w:rsidRDefault="205A7F2C" w:rsidP="383112B8">
            <w:pPr>
              <w:pStyle w:val="ListParagraph"/>
              <w:numPr>
                <w:ilvl w:val="0"/>
                <w:numId w:val="1"/>
              </w:numPr>
              <w:rPr>
                <w:sz w:val="12"/>
                <w:szCs w:val="12"/>
              </w:rPr>
            </w:pPr>
            <w:r w:rsidRPr="383112B8">
              <w:rPr>
                <w:sz w:val="12"/>
                <w:szCs w:val="12"/>
              </w:rPr>
              <w:t xml:space="preserve">To great others and respond politely. </w:t>
            </w:r>
          </w:p>
          <w:p w14:paraId="267D6169" w14:textId="587257E1" w:rsidR="00C33483" w:rsidRPr="00266E43" w:rsidRDefault="2BA245EC" w:rsidP="383112B8">
            <w:pPr>
              <w:pStyle w:val="ListParagraph"/>
              <w:numPr>
                <w:ilvl w:val="0"/>
                <w:numId w:val="1"/>
              </w:numPr>
              <w:rPr>
                <w:sz w:val="12"/>
                <w:szCs w:val="12"/>
              </w:rPr>
            </w:pPr>
            <w:r w:rsidRPr="383112B8">
              <w:rPr>
                <w:sz w:val="12"/>
                <w:szCs w:val="12"/>
              </w:rPr>
              <w:t>To count from 11 – 20</w:t>
            </w:r>
          </w:p>
          <w:p w14:paraId="7555C752" w14:textId="5CCDEF47" w:rsidR="00C33483" w:rsidRPr="00266E43" w:rsidRDefault="2BA245EC" w:rsidP="383112B8">
            <w:pPr>
              <w:pStyle w:val="ListParagraph"/>
              <w:numPr>
                <w:ilvl w:val="0"/>
                <w:numId w:val="1"/>
              </w:numPr>
              <w:rPr>
                <w:sz w:val="12"/>
                <w:szCs w:val="12"/>
              </w:rPr>
            </w:pPr>
            <w:r w:rsidRPr="383112B8">
              <w:rPr>
                <w:sz w:val="12"/>
                <w:szCs w:val="12"/>
              </w:rPr>
              <w:t>To describe when and how you like to play.</w:t>
            </w:r>
          </w:p>
          <w:p w14:paraId="6D53DB1D" w14:textId="7A0EF0C4" w:rsidR="00C33483" w:rsidRPr="00266E43" w:rsidRDefault="2BA245EC" w:rsidP="383112B8">
            <w:pPr>
              <w:pStyle w:val="ListParagraph"/>
              <w:numPr>
                <w:ilvl w:val="0"/>
                <w:numId w:val="1"/>
              </w:numPr>
              <w:rPr>
                <w:sz w:val="12"/>
                <w:szCs w:val="12"/>
              </w:rPr>
            </w:pPr>
            <w:r w:rsidRPr="383112B8">
              <w:rPr>
                <w:sz w:val="12"/>
                <w:szCs w:val="12"/>
              </w:rPr>
              <w:t xml:space="preserve">To describe what you do at breaktime. </w:t>
            </w:r>
          </w:p>
          <w:p w14:paraId="2C7D4248" w14:textId="4A1D992C" w:rsidR="00C33483" w:rsidRPr="00266E43" w:rsidRDefault="2BA245EC" w:rsidP="383112B8">
            <w:pPr>
              <w:pStyle w:val="ListParagraph"/>
              <w:numPr>
                <w:ilvl w:val="0"/>
                <w:numId w:val="1"/>
              </w:numPr>
              <w:rPr>
                <w:sz w:val="12"/>
                <w:szCs w:val="12"/>
              </w:rPr>
            </w:pPr>
            <w:r w:rsidRPr="383112B8">
              <w:rPr>
                <w:sz w:val="12"/>
                <w:szCs w:val="12"/>
              </w:rPr>
              <w:t xml:space="preserve">To describe your hobbies </w:t>
            </w:r>
          </w:p>
          <w:p w14:paraId="096CD837" w14:textId="0434842D" w:rsidR="00C33483" w:rsidRPr="00266E43" w:rsidRDefault="2BA245EC" w:rsidP="383112B8">
            <w:pPr>
              <w:pStyle w:val="ListParagraph"/>
              <w:numPr>
                <w:ilvl w:val="0"/>
                <w:numId w:val="1"/>
              </w:numPr>
              <w:rPr>
                <w:sz w:val="12"/>
                <w:szCs w:val="12"/>
              </w:rPr>
            </w:pPr>
            <w:r w:rsidRPr="383112B8">
              <w:rPr>
                <w:sz w:val="12"/>
                <w:szCs w:val="12"/>
              </w:rPr>
              <w:t>To describe which pets you have.</w:t>
            </w:r>
          </w:p>
        </w:tc>
      </w:tr>
      <w:tr w:rsidR="00C33483" w:rsidRPr="005C35CE" w14:paraId="68B364B7" w14:textId="77777777" w:rsidTr="383112B8">
        <w:trPr>
          <w:trHeight w:val="496"/>
        </w:trPr>
        <w:tc>
          <w:tcPr>
            <w:tcW w:w="3119" w:type="dxa"/>
          </w:tcPr>
          <w:p w14:paraId="753738A6" w14:textId="77777777" w:rsidR="00C33483" w:rsidRPr="00266E43" w:rsidRDefault="00C33483" w:rsidP="00C33483">
            <w:pPr>
              <w:pStyle w:val="NoSpacing"/>
              <w:jc w:val="center"/>
              <w:rPr>
                <w:sz w:val="12"/>
                <w:szCs w:val="12"/>
              </w:rPr>
            </w:pPr>
            <w:r w:rsidRPr="4FFCE468">
              <w:rPr>
                <w:b/>
                <w:bCs/>
                <w:color w:val="0070C0"/>
                <w:sz w:val="12"/>
                <w:szCs w:val="12"/>
                <w:u w:val="single"/>
              </w:rPr>
              <w:t>Key progression skills</w:t>
            </w:r>
          </w:p>
          <w:p w14:paraId="62853E46" w14:textId="77777777" w:rsidR="00C33483" w:rsidRPr="00266E43" w:rsidRDefault="00C33483" w:rsidP="00C33483">
            <w:pPr>
              <w:pStyle w:val="NoSpacing"/>
              <w:jc w:val="center"/>
              <w:rPr>
                <w:sz w:val="12"/>
                <w:szCs w:val="12"/>
              </w:rPr>
            </w:pPr>
          </w:p>
          <w:p w14:paraId="06DA27D5" w14:textId="2515C99A" w:rsidR="00C33483" w:rsidRPr="00266E43" w:rsidRDefault="7ECCC961" w:rsidP="61207E85">
            <w:pPr>
              <w:pStyle w:val="NoSpacing"/>
              <w:rPr>
                <w:rFonts w:ascii="Calibri" w:eastAsia="Calibri" w:hAnsi="Calibri" w:cs="Calibri"/>
                <w:b/>
                <w:bCs/>
                <w:sz w:val="14"/>
                <w:szCs w:val="14"/>
              </w:rPr>
            </w:pPr>
            <w:r w:rsidRPr="61207E85">
              <w:rPr>
                <w:rFonts w:ascii="Calibri" w:eastAsia="Calibri" w:hAnsi="Calibri" w:cs="Calibri"/>
                <w:b/>
                <w:bCs/>
                <w:sz w:val="14"/>
                <w:szCs w:val="14"/>
              </w:rPr>
              <w:t>Listen and Appraise</w:t>
            </w:r>
          </w:p>
          <w:p w14:paraId="06A2CCAE" w14:textId="3A914D63" w:rsidR="00C33483" w:rsidRPr="00266E43" w:rsidRDefault="7ECCC961" w:rsidP="61207E85">
            <w:pPr>
              <w:pStyle w:val="NoSpacing"/>
            </w:pPr>
            <w:r w:rsidRPr="61207E85">
              <w:rPr>
                <w:rFonts w:ascii="Calibri" w:eastAsia="Calibri" w:hAnsi="Calibri" w:cs="Calibri"/>
                <w:sz w:val="14"/>
                <w:szCs w:val="14"/>
              </w:rPr>
              <w:t xml:space="preserve">● To identify and move to the pulse with ease. </w:t>
            </w:r>
          </w:p>
          <w:p w14:paraId="26A5B46A" w14:textId="34D7314F" w:rsidR="00C33483" w:rsidRPr="00266E43" w:rsidRDefault="7ECCC961" w:rsidP="61207E85">
            <w:pPr>
              <w:pStyle w:val="NoSpacing"/>
            </w:pPr>
            <w:r w:rsidRPr="61207E85">
              <w:rPr>
                <w:rFonts w:ascii="Calibri" w:eastAsia="Calibri" w:hAnsi="Calibri" w:cs="Calibri"/>
                <w:sz w:val="14"/>
                <w:szCs w:val="14"/>
              </w:rPr>
              <w:t>● To think about the message of songs.</w:t>
            </w:r>
          </w:p>
          <w:p w14:paraId="7B9E5FE5" w14:textId="6023B1D0" w:rsidR="00C33483" w:rsidRPr="00266E43" w:rsidRDefault="7ECCC961" w:rsidP="61207E85">
            <w:pPr>
              <w:pStyle w:val="NoSpacing"/>
            </w:pPr>
            <w:r w:rsidRPr="61207E85">
              <w:rPr>
                <w:rFonts w:ascii="Calibri" w:eastAsia="Calibri" w:hAnsi="Calibri" w:cs="Calibri"/>
                <w:sz w:val="14"/>
                <w:szCs w:val="14"/>
              </w:rPr>
              <w:t xml:space="preserve"> ● To compare two songs in the same style, talking about what stands out musically in each of them, their similarities and differences. </w:t>
            </w:r>
          </w:p>
          <w:p w14:paraId="6DCD708F" w14:textId="172D79BA" w:rsidR="00C33483" w:rsidRPr="00266E43" w:rsidRDefault="7ECCC961" w:rsidP="61207E85">
            <w:pPr>
              <w:pStyle w:val="NoSpacing"/>
            </w:pPr>
            <w:r w:rsidRPr="61207E85">
              <w:rPr>
                <w:rFonts w:ascii="Calibri" w:eastAsia="Calibri" w:hAnsi="Calibri" w:cs="Calibri"/>
                <w:sz w:val="14"/>
                <w:szCs w:val="14"/>
              </w:rPr>
              <w:t xml:space="preserve">● Listen carefully and respectfully to other people’s thoughts about the music. </w:t>
            </w:r>
          </w:p>
          <w:p w14:paraId="35672F2A" w14:textId="137C61FA" w:rsidR="00C33483" w:rsidRPr="00266E43" w:rsidRDefault="7ECCC961" w:rsidP="61207E85">
            <w:pPr>
              <w:pStyle w:val="NoSpacing"/>
            </w:pPr>
            <w:r w:rsidRPr="61207E85">
              <w:rPr>
                <w:rFonts w:ascii="Calibri" w:eastAsia="Calibri" w:hAnsi="Calibri" w:cs="Calibri"/>
                <w:sz w:val="14"/>
                <w:szCs w:val="14"/>
              </w:rPr>
              <w:t xml:space="preserve">● When you talk try to use musical words. </w:t>
            </w:r>
          </w:p>
          <w:p w14:paraId="2D505F49" w14:textId="3CDB4A65" w:rsidR="00C33483" w:rsidRPr="00266E43" w:rsidRDefault="7ECCC961" w:rsidP="61207E85">
            <w:pPr>
              <w:pStyle w:val="NoSpacing"/>
            </w:pPr>
            <w:r w:rsidRPr="61207E85">
              <w:rPr>
                <w:rFonts w:ascii="Calibri" w:eastAsia="Calibri" w:hAnsi="Calibri" w:cs="Calibri"/>
                <w:sz w:val="14"/>
                <w:szCs w:val="14"/>
              </w:rPr>
              <w:t xml:space="preserve">● To talk about the musical dimensions working together in the Unit songs. </w:t>
            </w:r>
          </w:p>
          <w:p w14:paraId="3D343CB5" w14:textId="23FDC238" w:rsidR="00C33483" w:rsidRPr="00266E43" w:rsidRDefault="7ECCC961" w:rsidP="61207E85">
            <w:pPr>
              <w:pStyle w:val="NoSpacing"/>
            </w:pPr>
            <w:r w:rsidRPr="61207E85">
              <w:rPr>
                <w:rFonts w:ascii="Calibri" w:eastAsia="Calibri" w:hAnsi="Calibri" w:cs="Calibri"/>
                <w:sz w:val="14"/>
                <w:szCs w:val="14"/>
              </w:rPr>
              <w:t>● Talk about the music and how it makes you feel.</w:t>
            </w:r>
          </w:p>
          <w:p w14:paraId="67082B31" w14:textId="5F14DCAD" w:rsidR="00C33483" w:rsidRPr="00266E43" w:rsidRDefault="00C33483" w:rsidP="61207E85">
            <w:pPr>
              <w:pStyle w:val="NoSpacing"/>
              <w:rPr>
                <w:rFonts w:ascii="Calibri" w:eastAsia="Calibri" w:hAnsi="Calibri" w:cs="Calibri"/>
                <w:sz w:val="14"/>
                <w:szCs w:val="14"/>
              </w:rPr>
            </w:pPr>
          </w:p>
          <w:p w14:paraId="77058554" w14:textId="62258E56" w:rsidR="00C33483" w:rsidRPr="00266E43" w:rsidRDefault="7ECCC961" w:rsidP="61207E85">
            <w:pPr>
              <w:pStyle w:val="NoSpacing"/>
              <w:rPr>
                <w:rFonts w:ascii="Calibri" w:eastAsia="Calibri" w:hAnsi="Calibri" w:cs="Calibri"/>
                <w:b/>
                <w:bCs/>
                <w:sz w:val="14"/>
                <w:szCs w:val="14"/>
              </w:rPr>
            </w:pPr>
            <w:r w:rsidRPr="61207E85">
              <w:rPr>
                <w:rFonts w:ascii="Calibri" w:eastAsia="Calibri" w:hAnsi="Calibri" w:cs="Calibri"/>
                <w:b/>
                <w:bCs/>
                <w:sz w:val="14"/>
                <w:szCs w:val="14"/>
              </w:rPr>
              <w:t>Games</w:t>
            </w:r>
          </w:p>
          <w:p w14:paraId="70BF8C19" w14:textId="1B7774CE" w:rsidR="00C33483" w:rsidRPr="00266E43" w:rsidRDefault="00C33483" w:rsidP="61207E85">
            <w:pPr>
              <w:pStyle w:val="NoSpacing"/>
              <w:rPr>
                <w:rFonts w:ascii="Calibri" w:eastAsia="Calibri" w:hAnsi="Calibri" w:cs="Calibri"/>
                <w:b/>
                <w:bCs/>
                <w:sz w:val="14"/>
                <w:szCs w:val="14"/>
              </w:rPr>
            </w:pPr>
          </w:p>
          <w:p w14:paraId="4BF9CE5D" w14:textId="3A1DEBDB" w:rsidR="00C33483" w:rsidRPr="00266E43" w:rsidRDefault="7ECCC961" w:rsidP="61207E85">
            <w:pPr>
              <w:pStyle w:val="NoSpacing"/>
              <w:rPr>
                <w:rFonts w:ascii="Calibri" w:eastAsia="Calibri" w:hAnsi="Calibri" w:cs="Calibri"/>
                <w:sz w:val="14"/>
                <w:szCs w:val="14"/>
              </w:rPr>
            </w:pPr>
            <w:r w:rsidRPr="61207E85">
              <w:rPr>
                <w:rFonts w:ascii="Calibri" w:eastAsia="Calibri" w:hAnsi="Calibri" w:cs="Calibri"/>
                <w:sz w:val="14"/>
                <w:szCs w:val="14"/>
              </w:rPr>
              <w:t>Find the pulse, copy back rhythms, copy back 3 note riffs.</w:t>
            </w:r>
          </w:p>
          <w:p w14:paraId="1E562699" w14:textId="464EDD4A" w:rsidR="00C33483" w:rsidRPr="00266E43" w:rsidRDefault="00C33483" w:rsidP="61207E85">
            <w:pPr>
              <w:pStyle w:val="NoSpacing"/>
              <w:rPr>
                <w:rFonts w:ascii="Calibri" w:eastAsia="Calibri" w:hAnsi="Calibri" w:cs="Calibri"/>
                <w:sz w:val="14"/>
                <w:szCs w:val="14"/>
              </w:rPr>
            </w:pPr>
          </w:p>
          <w:p w14:paraId="25BA7CC6" w14:textId="6185DA88" w:rsidR="00C33483" w:rsidRPr="00266E43" w:rsidRDefault="232AB790" w:rsidP="61207E85">
            <w:pPr>
              <w:pStyle w:val="NoSpacing"/>
              <w:rPr>
                <w:rFonts w:ascii="Calibri" w:eastAsia="Calibri" w:hAnsi="Calibri" w:cs="Calibri"/>
                <w:b/>
                <w:bCs/>
                <w:sz w:val="14"/>
                <w:szCs w:val="14"/>
              </w:rPr>
            </w:pPr>
            <w:r w:rsidRPr="61207E85">
              <w:rPr>
                <w:rFonts w:ascii="Calibri" w:eastAsia="Calibri" w:hAnsi="Calibri" w:cs="Calibri"/>
                <w:b/>
                <w:bCs/>
                <w:sz w:val="14"/>
                <w:szCs w:val="14"/>
              </w:rPr>
              <w:t>Singing</w:t>
            </w:r>
          </w:p>
          <w:p w14:paraId="2D474BE3" w14:textId="67F11009" w:rsidR="00C33483" w:rsidRPr="00266E43" w:rsidRDefault="00C33483" w:rsidP="61207E85">
            <w:pPr>
              <w:pStyle w:val="NoSpacing"/>
              <w:rPr>
                <w:rFonts w:ascii="Calibri" w:eastAsia="Calibri" w:hAnsi="Calibri" w:cs="Calibri"/>
                <w:b/>
                <w:bCs/>
                <w:sz w:val="14"/>
                <w:szCs w:val="14"/>
              </w:rPr>
            </w:pPr>
          </w:p>
          <w:p w14:paraId="5F72BAC9" w14:textId="4EF94FAB" w:rsidR="00C33483" w:rsidRPr="00266E43" w:rsidRDefault="232AB790" w:rsidP="61207E85">
            <w:pPr>
              <w:pStyle w:val="NoSpacing"/>
            </w:pPr>
            <w:r w:rsidRPr="61207E85">
              <w:rPr>
                <w:rFonts w:ascii="Calibri" w:eastAsia="Calibri" w:hAnsi="Calibri" w:cs="Calibri"/>
                <w:sz w:val="14"/>
                <w:szCs w:val="14"/>
              </w:rPr>
              <w:t xml:space="preserve">● To sing in unison and to sing backing vocals. </w:t>
            </w:r>
          </w:p>
          <w:p w14:paraId="55446991" w14:textId="2B09051A" w:rsidR="00C33483" w:rsidRPr="00266E43" w:rsidRDefault="232AB790" w:rsidP="61207E85">
            <w:pPr>
              <w:pStyle w:val="NoSpacing"/>
            </w:pPr>
            <w:r w:rsidRPr="61207E85">
              <w:rPr>
                <w:rFonts w:ascii="Calibri" w:eastAsia="Calibri" w:hAnsi="Calibri" w:cs="Calibri"/>
                <w:sz w:val="14"/>
                <w:szCs w:val="14"/>
              </w:rPr>
              <w:t xml:space="preserve">● To enjoy exploring singing solo. To listen to the group when singing. </w:t>
            </w:r>
          </w:p>
          <w:p w14:paraId="1D828367" w14:textId="49F9D595" w:rsidR="00C33483" w:rsidRPr="00266E43" w:rsidRDefault="232AB790" w:rsidP="61207E85">
            <w:pPr>
              <w:pStyle w:val="NoSpacing"/>
            </w:pPr>
            <w:r w:rsidRPr="61207E85">
              <w:rPr>
                <w:rFonts w:ascii="Calibri" w:eastAsia="Calibri" w:hAnsi="Calibri" w:cs="Calibri"/>
                <w:sz w:val="14"/>
                <w:szCs w:val="14"/>
              </w:rPr>
              <w:t xml:space="preserve">● To demonstrate a good singing posture. </w:t>
            </w:r>
          </w:p>
          <w:p w14:paraId="2CE5B8EB" w14:textId="6DDADE0B" w:rsidR="00C33483" w:rsidRPr="00266E43" w:rsidRDefault="232AB790" w:rsidP="61207E85">
            <w:pPr>
              <w:pStyle w:val="NoSpacing"/>
            </w:pPr>
            <w:r w:rsidRPr="61207E85">
              <w:rPr>
                <w:rFonts w:ascii="Calibri" w:eastAsia="Calibri" w:hAnsi="Calibri" w:cs="Calibri"/>
                <w:sz w:val="14"/>
                <w:szCs w:val="14"/>
              </w:rPr>
              <w:t>● To follow a leader when singing.</w:t>
            </w:r>
          </w:p>
          <w:p w14:paraId="1EBB8593" w14:textId="01B6F5FA" w:rsidR="00C33483" w:rsidRPr="00266E43" w:rsidRDefault="232AB790" w:rsidP="61207E85">
            <w:pPr>
              <w:pStyle w:val="NoSpacing"/>
            </w:pPr>
            <w:r w:rsidRPr="61207E85">
              <w:rPr>
                <w:rFonts w:ascii="Calibri" w:eastAsia="Calibri" w:hAnsi="Calibri" w:cs="Calibri"/>
                <w:sz w:val="14"/>
                <w:szCs w:val="14"/>
              </w:rPr>
              <w:t xml:space="preserve"> ● To experience rapping and solo singing. </w:t>
            </w:r>
          </w:p>
          <w:p w14:paraId="314A1E48" w14:textId="3C0BA2A1" w:rsidR="00C33483" w:rsidRPr="00266E43" w:rsidRDefault="232AB790" w:rsidP="61207E85">
            <w:pPr>
              <w:pStyle w:val="NoSpacing"/>
            </w:pPr>
            <w:r w:rsidRPr="61207E85">
              <w:rPr>
                <w:rFonts w:ascii="Calibri" w:eastAsia="Calibri" w:hAnsi="Calibri" w:cs="Calibri"/>
                <w:sz w:val="14"/>
                <w:szCs w:val="14"/>
              </w:rPr>
              <w:t>● To listen to each other and be aware of how you fit into the group.</w:t>
            </w:r>
          </w:p>
          <w:p w14:paraId="681BB886" w14:textId="5D2FA841" w:rsidR="00C33483" w:rsidRPr="00266E43" w:rsidRDefault="232AB790" w:rsidP="61207E85">
            <w:pPr>
              <w:pStyle w:val="NoSpacing"/>
            </w:pPr>
            <w:r w:rsidRPr="61207E85">
              <w:rPr>
                <w:rFonts w:ascii="Calibri" w:eastAsia="Calibri" w:hAnsi="Calibri" w:cs="Calibri"/>
                <w:sz w:val="14"/>
                <w:szCs w:val="14"/>
              </w:rPr>
              <w:t xml:space="preserve"> ● To sing with awareness of being ‘in tune’.</w:t>
            </w:r>
          </w:p>
          <w:p w14:paraId="20DB511A" w14:textId="42844EC2" w:rsidR="00C33483" w:rsidRPr="00266E43" w:rsidRDefault="00C33483" w:rsidP="61207E85">
            <w:pPr>
              <w:pStyle w:val="NoSpacing"/>
              <w:rPr>
                <w:rFonts w:ascii="Calibri" w:eastAsia="Calibri" w:hAnsi="Calibri" w:cs="Calibri"/>
                <w:sz w:val="14"/>
                <w:szCs w:val="14"/>
              </w:rPr>
            </w:pPr>
          </w:p>
          <w:p w14:paraId="60C6C86C" w14:textId="505F73D2" w:rsidR="00C33483" w:rsidRPr="00266E43" w:rsidRDefault="232AB790" w:rsidP="61207E85">
            <w:pPr>
              <w:pStyle w:val="NoSpacing"/>
              <w:rPr>
                <w:rFonts w:ascii="Calibri" w:eastAsia="Calibri" w:hAnsi="Calibri" w:cs="Calibri"/>
                <w:b/>
                <w:bCs/>
                <w:sz w:val="14"/>
                <w:szCs w:val="14"/>
              </w:rPr>
            </w:pPr>
            <w:r w:rsidRPr="61207E85">
              <w:rPr>
                <w:rFonts w:ascii="Calibri" w:eastAsia="Calibri" w:hAnsi="Calibri" w:cs="Calibri"/>
                <w:b/>
                <w:bCs/>
                <w:sz w:val="14"/>
                <w:szCs w:val="14"/>
              </w:rPr>
              <w:t>Playing</w:t>
            </w:r>
          </w:p>
          <w:p w14:paraId="140250EA" w14:textId="4426DD21" w:rsidR="00C33483" w:rsidRPr="00266E43" w:rsidRDefault="00C33483" w:rsidP="61207E85">
            <w:pPr>
              <w:pStyle w:val="NoSpacing"/>
              <w:rPr>
                <w:rFonts w:ascii="Calibri" w:eastAsia="Calibri" w:hAnsi="Calibri" w:cs="Calibri"/>
                <w:sz w:val="14"/>
                <w:szCs w:val="14"/>
              </w:rPr>
            </w:pPr>
          </w:p>
          <w:p w14:paraId="04D8AC56" w14:textId="7DAF1969" w:rsidR="00C33483" w:rsidRPr="00266E43" w:rsidRDefault="232AB790" w:rsidP="61207E85">
            <w:pPr>
              <w:pStyle w:val="NoSpacing"/>
            </w:pPr>
            <w:r w:rsidRPr="61207E85">
              <w:rPr>
                <w:rFonts w:ascii="Calibri" w:eastAsia="Calibri" w:hAnsi="Calibri" w:cs="Calibri"/>
                <w:sz w:val="14"/>
                <w:szCs w:val="14"/>
              </w:rPr>
              <w:t xml:space="preserve">● Play a musical instrument with the correct technique within the context of the Unit song. </w:t>
            </w:r>
          </w:p>
          <w:p w14:paraId="30FE7BAB" w14:textId="0E1525A6" w:rsidR="00C33483" w:rsidRPr="00266E43" w:rsidRDefault="232AB790" w:rsidP="61207E85">
            <w:pPr>
              <w:pStyle w:val="NoSpacing"/>
            </w:pPr>
            <w:r w:rsidRPr="61207E85">
              <w:rPr>
                <w:rFonts w:ascii="Calibri" w:eastAsia="Calibri" w:hAnsi="Calibri" w:cs="Calibri"/>
                <w:sz w:val="14"/>
                <w:szCs w:val="14"/>
              </w:rPr>
              <w:t>● Select and learn an instrumental part that matches their musical challenge, using one of the differentiated parts – a one-note, simple or medium part or the melody of the song from memory or using notation.</w:t>
            </w:r>
          </w:p>
          <w:p w14:paraId="2FAE1A6C" w14:textId="04426A7F" w:rsidR="00C33483" w:rsidRPr="00266E43" w:rsidRDefault="232AB790" w:rsidP="61207E85">
            <w:pPr>
              <w:pStyle w:val="NoSpacing"/>
            </w:pPr>
            <w:r w:rsidRPr="61207E85">
              <w:rPr>
                <w:rFonts w:ascii="Calibri" w:eastAsia="Calibri" w:hAnsi="Calibri" w:cs="Calibri"/>
                <w:sz w:val="14"/>
                <w:szCs w:val="14"/>
              </w:rPr>
              <w:t xml:space="preserve"> ● To rehearse and perform their part within the context of the Unit song.</w:t>
            </w:r>
          </w:p>
          <w:p w14:paraId="1041863C" w14:textId="2179F298" w:rsidR="00C33483" w:rsidRPr="00266E43" w:rsidRDefault="232AB790" w:rsidP="61207E85">
            <w:pPr>
              <w:pStyle w:val="NoSpacing"/>
            </w:pPr>
            <w:r w:rsidRPr="61207E85">
              <w:rPr>
                <w:rFonts w:ascii="Calibri" w:eastAsia="Calibri" w:hAnsi="Calibri" w:cs="Calibri"/>
                <w:sz w:val="14"/>
                <w:szCs w:val="14"/>
              </w:rPr>
              <w:t xml:space="preserve"> ● To listen to and follow musical instructions from a leader.</w:t>
            </w:r>
          </w:p>
          <w:p w14:paraId="25681AF4" w14:textId="7A8BDF84" w:rsidR="00C33483" w:rsidRPr="00266E43" w:rsidRDefault="232AB790" w:rsidP="61207E85">
            <w:pPr>
              <w:pStyle w:val="NoSpacing"/>
            </w:pPr>
            <w:r w:rsidRPr="61207E85">
              <w:rPr>
                <w:rFonts w:ascii="Calibri" w:eastAsia="Calibri" w:hAnsi="Calibri" w:cs="Calibri"/>
                <w:sz w:val="14"/>
                <w:szCs w:val="14"/>
              </w:rPr>
              <w:t xml:space="preserve"> ● To lead a rehearsal session</w:t>
            </w:r>
          </w:p>
          <w:p w14:paraId="5DB07669" w14:textId="0090C1B5" w:rsidR="00C33483" w:rsidRPr="00266E43" w:rsidRDefault="00C33483" w:rsidP="61207E85">
            <w:pPr>
              <w:pStyle w:val="NoSpacing"/>
              <w:rPr>
                <w:rFonts w:ascii="Calibri" w:eastAsia="Calibri" w:hAnsi="Calibri" w:cs="Calibri"/>
                <w:sz w:val="14"/>
                <w:szCs w:val="14"/>
              </w:rPr>
            </w:pPr>
          </w:p>
          <w:p w14:paraId="7DDC788F" w14:textId="509E900A" w:rsidR="00C33483" w:rsidRPr="00266E43" w:rsidRDefault="232AB790" w:rsidP="61207E85">
            <w:pPr>
              <w:pStyle w:val="NoSpacing"/>
              <w:rPr>
                <w:rFonts w:ascii="Calibri" w:eastAsia="Calibri" w:hAnsi="Calibri" w:cs="Calibri"/>
                <w:b/>
                <w:bCs/>
                <w:sz w:val="14"/>
                <w:szCs w:val="14"/>
              </w:rPr>
            </w:pPr>
            <w:r w:rsidRPr="61207E85">
              <w:rPr>
                <w:rFonts w:ascii="Calibri" w:eastAsia="Calibri" w:hAnsi="Calibri" w:cs="Calibri"/>
                <w:b/>
                <w:bCs/>
                <w:sz w:val="14"/>
                <w:szCs w:val="14"/>
              </w:rPr>
              <w:t>Improvisation</w:t>
            </w:r>
          </w:p>
          <w:p w14:paraId="765F0966" w14:textId="4027A00B" w:rsidR="00C33483" w:rsidRPr="00266E43" w:rsidRDefault="00C33483" w:rsidP="61207E85">
            <w:pPr>
              <w:pStyle w:val="NoSpacing"/>
              <w:rPr>
                <w:rFonts w:ascii="Calibri" w:eastAsia="Calibri" w:hAnsi="Calibri" w:cs="Calibri"/>
                <w:sz w:val="14"/>
                <w:szCs w:val="14"/>
              </w:rPr>
            </w:pPr>
          </w:p>
          <w:p w14:paraId="6D3C98DF" w14:textId="5A6BE299" w:rsidR="00C33483" w:rsidRPr="00266E43" w:rsidRDefault="232AB790" w:rsidP="61207E85">
            <w:pPr>
              <w:pStyle w:val="NoSpacing"/>
              <w:rPr>
                <w:rFonts w:ascii="Calibri" w:eastAsia="Calibri" w:hAnsi="Calibri" w:cs="Calibri"/>
                <w:sz w:val="14"/>
                <w:szCs w:val="14"/>
              </w:rPr>
            </w:pPr>
            <w:r w:rsidRPr="61207E85">
              <w:rPr>
                <w:rFonts w:ascii="Calibri" w:eastAsia="Calibri" w:hAnsi="Calibri" w:cs="Calibri"/>
                <w:sz w:val="14"/>
                <w:szCs w:val="14"/>
              </w:rPr>
              <w:t>Using up to 3 notes.</w:t>
            </w:r>
          </w:p>
          <w:p w14:paraId="7F8FA4F9" w14:textId="029716B0" w:rsidR="00C33483" w:rsidRPr="00266E43" w:rsidRDefault="00C33483" w:rsidP="61207E85">
            <w:pPr>
              <w:pStyle w:val="NoSpacing"/>
              <w:rPr>
                <w:rFonts w:ascii="Calibri" w:eastAsia="Calibri" w:hAnsi="Calibri" w:cs="Calibri"/>
                <w:sz w:val="14"/>
                <w:szCs w:val="14"/>
              </w:rPr>
            </w:pPr>
          </w:p>
          <w:p w14:paraId="38B0DC61" w14:textId="72288F9D" w:rsidR="00C33483" w:rsidRPr="00266E43" w:rsidRDefault="232AB790" w:rsidP="61207E85">
            <w:pPr>
              <w:pStyle w:val="NoSpacing"/>
              <w:rPr>
                <w:rFonts w:ascii="Calibri" w:eastAsia="Calibri" w:hAnsi="Calibri" w:cs="Calibri"/>
                <w:b/>
                <w:bCs/>
                <w:sz w:val="14"/>
                <w:szCs w:val="14"/>
              </w:rPr>
            </w:pPr>
            <w:r w:rsidRPr="61207E85">
              <w:rPr>
                <w:rFonts w:ascii="Calibri" w:eastAsia="Calibri" w:hAnsi="Calibri" w:cs="Calibri"/>
                <w:b/>
                <w:bCs/>
                <w:sz w:val="14"/>
                <w:szCs w:val="14"/>
              </w:rPr>
              <w:t>Composition</w:t>
            </w:r>
          </w:p>
          <w:p w14:paraId="4C063849" w14:textId="7B145F69" w:rsidR="00C33483" w:rsidRPr="00266E43" w:rsidRDefault="00C33483" w:rsidP="61207E85">
            <w:pPr>
              <w:pStyle w:val="NoSpacing"/>
              <w:rPr>
                <w:rFonts w:ascii="Calibri" w:eastAsia="Calibri" w:hAnsi="Calibri" w:cs="Calibri"/>
                <w:sz w:val="14"/>
                <w:szCs w:val="14"/>
              </w:rPr>
            </w:pPr>
          </w:p>
          <w:p w14:paraId="007B1907" w14:textId="3437DA31" w:rsidR="00C33483" w:rsidRPr="00266E43" w:rsidRDefault="232AB790" w:rsidP="61207E85">
            <w:pPr>
              <w:pStyle w:val="NoSpacing"/>
            </w:pPr>
            <w:r w:rsidRPr="61207E85">
              <w:rPr>
                <w:rFonts w:ascii="Calibri" w:eastAsia="Calibri" w:hAnsi="Calibri" w:cs="Calibri"/>
                <w:sz w:val="14"/>
                <w:szCs w:val="14"/>
              </w:rPr>
              <w:t xml:space="preserve">● Create simple melodies using up to five different notes and simple rhythms that work musically with the style of the Unit song. </w:t>
            </w:r>
          </w:p>
          <w:p w14:paraId="7192402F" w14:textId="5DE54239" w:rsidR="00C33483" w:rsidRPr="00266E43" w:rsidRDefault="232AB790" w:rsidP="61207E85">
            <w:pPr>
              <w:pStyle w:val="NoSpacing"/>
            </w:pPr>
            <w:r w:rsidRPr="61207E85">
              <w:rPr>
                <w:rFonts w:ascii="Calibri" w:eastAsia="Calibri" w:hAnsi="Calibri" w:cs="Calibri"/>
                <w:sz w:val="14"/>
                <w:szCs w:val="14"/>
              </w:rPr>
              <w:t xml:space="preserve">● Explain the keynote or home note and the structure of the melody. </w:t>
            </w:r>
          </w:p>
          <w:p w14:paraId="503005A9" w14:textId="19F7BF88" w:rsidR="00C33483" w:rsidRPr="00266E43" w:rsidRDefault="232AB790" w:rsidP="61207E85">
            <w:pPr>
              <w:pStyle w:val="NoSpacing"/>
            </w:pPr>
            <w:r w:rsidRPr="61207E85">
              <w:rPr>
                <w:rFonts w:ascii="Calibri" w:eastAsia="Calibri" w:hAnsi="Calibri" w:cs="Calibri"/>
                <w:sz w:val="14"/>
                <w:szCs w:val="14"/>
              </w:rPr>
              <w:t>● Listen to and reflect upon the developing composition and make musical decisions about how the melody connects with the song</w:t>
            </w:r>
          </w:p>
          <w:p w14:paraId="658FD17A" w14:textId="318B0E60" w:rsidR="00C33483" w:rsidRPr="00266E43" w:rsidRDefault="232AB790" w:rsidP="61207E85">
            <w:pPr>
              <w:pStyle w:val="NoSpacing"/>
            </w:pPr>
            <w:r w:rsidRPr="61207E85">
              <w:rPr>
                <w:rFonts w:ascii="Calibri" w:eastAsia="Calibri" w:hAnsi="Calibri" w:cs="Calibri"/>
                <w:sz w:val="14"/>
                <w:szCs w:val="14"/>
              </w:rPr>
              <w:t>● Record the composition in any way appropriate that recognises the connection between sound and symbol (e.g. graphic/pictorial notation).</w:t>
            </w:r>
          </w:p>
          <w:p w14:paraId="29D83ACA" w14:textId="1AD07971" w:rsidR="00C33483" w:rsidRPr="00266E43" w:rsidRDefault="00C33483" w:rsidP="61207E85">
            <w:pPr>
              <w:pStyle w:val="NoSpacing"/>
              <w:rPr>
                <w:rFonts w:ascii="Calibri" w:eastAsia="Calibri" w:hAnsi="Calibri" w:cs="Calibri"/>
                <w:sz w:val="14"/>
                <w:szCs w:val="14"/>
              </w:rPr>
            </w:pPr>
          </w:p>
          <w:p w14:paraId="56F808F3" w14:textId="06FE16F5" w:rsidR="00C33483" w:rsidRPr="00266E43" w:rsidRDefault="232AB790" w:rsidP="61207E85">
            <w:pPr>
              <w:pStyle w:val="NoSpacing"/>
              <w:rPr>
                <w:rFonts w:ascii="Calibri" w:eastAsia="Calibri" w:hAnsi="Calibri" w:cs="Calibri"/>
                <w:b/>
                <w:bCs/>
                <w:sz w:val="14"/>
                <w:szCs w:val="14"/>
              </w:rPr>
            </w:pPr>
            <w:r w:rsidRPr="61207E85">
              <w:rPr>
                <w:rFonts w:ascii="Calibri" w:eastAsia="Calibri" w:hAnsi="Calibri" w:cs="Calibri"/>
                <w:b/>
                <w:bCs/>
                <w:sz w:val="14"/>
                <w:szCs w:val="14"/>
              </w:rPr>
              <w:t>Performance</w:t>
            </w:r>
          </w:p>
          <w:p w14:paraId="21AA7FCE" w14:textId="13C6EBF3" w:rsidR="00C33483" w:rsidRPr="00266E43" w:rsidRDefault="00C33483" w:rsidP="61207E85">
            <w:pPr>
              <w:pStyle w:val="NoSpacing"/>
              <w:rPr>
                <w:rFonts w:ascii="Calibri" w:eastAsia="Calibri" w:hAnsi="Calibri" w:cs="Calibri"/>
                <w:sz w:val="14"/>
                <w:szCs w:val="14"/>
              </w:rPr>
            </w:pPr>
          </w:p>
          <w:p w14:paraId="50BF03B4" w14:textId="4812174C" w:rsidR="00C33483" w:rsidRPr="00266E43" w:rsidRDefault="232AB790" w:rsidP="61207E85">
            <w:pPr>
              <w:pStyle w:val="NoSpacing"/>
            </w:pPr>
            <w:r w:rsidRPr="61207E85">
              <w:rPr>
                <w:rFonts w:ascii="Calibri" w:eastAsia="Calibri" w:hAnsi="Calibri" w:cs="Calibri"/>
                <w:sz w:val="14"/>
                <w:szCs w:val="14"/>
              </w:rPr>
              <w:t>● To choose what to perform and create a programme.</w:t>
            </w:r>
          </w:p>
          <w:p w14:paraId="609EFC6D" w14:textId="4261168A" w:rsidR="00C33483" w:rsidRPr="00266E43" w:rsidRDefault="232AB790" w:rsidP="61207E85">
            <w:pPr>
              <w:pStyle w:val="NoSpacing"/>
            </w:pPr>
            <w:r w:rsidRPr="61207E85">
              <w:rPr>
                <w:rFonts w:ascii="Calibri" w:eastAsia="Calibri" w:hAnsi="Calibri" w:cs="Calibri"/>
                <w:sz w:val="14"/>
                <w:szCs w:val="14"/>
              </w:rPr>
              <w:t xml:space="preserve"> ● To communicate the meaning of the words and clearly articulate them.</w:t>
            </w:r>
          </w:p>
          <w:p w14:paraId="6783884A" w14:textId="29507425" w:rsidR="00C33483" w:rsidRPr="00266E43" w:rsidRDefault="232AB790" w:rsidP="61207E85">
            <w:pPr>
              <w:pStyle w:val="NoSpacing"/>
            </w:pPr>
            <w:r w:rsidRPr="61207E85">
              <w:rPr>
                <w:rFonts w:ascii="Calibri" w:eastAsia="Calibri" w:hAnsi="Calibri" w:cs="Calibri"/>
                <w:sz w:val="14"/>
                <w:szCs w:val="14"/>
              </w:rPr>
              <w:t xml:space="preserve"> ● To talk about the venue and how to use it to best effect. </w:t>
            </w:r>
          </w:p>
          <w:p w14:paraId="5807C65D" w14:textId="36CDF3EC" w:rsidR="00C33483" w:rsidRPr="00266E43" w:rsidRDefault="232AB790" w:rsidP="61207E85">
            <w:pPr>
              <w:pStyle w:val="NoSpacing"/>
            </w:pPr>
            <w:r w:rsidRPr="61207E85">
              <w:rPr>
                <w:rFonts w:ascii="Calibri" w:eastAsia="Calibri" w:hAnsi="Calibri" w:cs="Calibri"/>
                <w:sz w:val="14"/>
                <w:szCs w:val="14"/>
              </w:rPr>
              <w:t>● To record the performance and compare it to a previous performance.</w:t>
            </w:r>
          </w:p>
          <w:p w14:paraId="33799FC2" w14:textId="1B724D69" w:rsidR="00C33483" w:rsidRPr="00266E43" w:rsidRDefault="232AB790" w:rsidP="61207E85">
            <w:pPr>
              <w:pStyle w:val="NoSpacing"/>
            </w:pPr>
            <w:r w:rsidRPr="61207E85">
              <w:rPr>
                <w:rFonts w:ascii="Calibri" w:eastAsia="Calibri" w:hAnsi="Calibri" w:cs="Calibri"/>
                <w:sz w:val="14"/>
                <w:szCs w:val="14"/>
              </w:rPr>
              <w:t xml:space="preserve"> ● To discuss and talk musically about it – “What went well?” and “It would have been even better if...?”</w:t>
            </w:r>
          </w:p>
          <w:p w14:paraId="2CB2FAF1" w14:textId="07193D78" w:rsidR="00C33483" w:rsidRPr="00266E43" w:rsidRDefault="00C33483" w:rsidP="61207E85">
            <w:pPr>
              <w:pStyle w:val="NoSpacing"/>
              <w:rPr>
                <w:rFonts w:ascii="Calibri" w:eastAsia="Calibri" w:hAnsi="Calibri" w:cs="Calibri"/>
                <w:sz w:val="14"/>
                <w:szCs w:val="14"/>
              </w:rPr>
            </w:pPr>
          </w:p>
        </w:tc>
        <w:tc>
          <w:tcPr>
            <w:tcW w:w="6510" w:type="dxa"/>
          </w:tcPr>
          <w:p w14:paraId="6951BE86" w14:textId="77777777" w:rsidR="00C33483" w:rsidRPr="00266E43" w:rsidRDefault="00C33483" w:rsidP="00C33483">
            <w:pPr>
              <w:pStyle w:val="NoSpacing"/>
              <w:jc w:val="center"/>
              <w:rPr>
                <w:b/>
                <w:color w:val="0070C0"/>
                <w:sz w:val="12"/>
                <w:szCs w:val="12"/>
                <w:u w:val="single"/>
              </w:rPr>
            </w:pPr>
            <w:r w:rsidRPr="00266E43">
              <w:rPr>
                <w:b/>
                <w:color w:val="0070C0"/>
                <w:sz w:val="12"/>
                <w:szCs w:val="12"/>
                <w:u w:val="single"/>
              </w:rPr>
              <w:t>Key progression skills</w:t>
            </w:r>
          </w:p>
          <w:p w14:paraId="7AAE95FD" w14:textId="77777777" w:rsidR="003D7637" w:rsidRPr="004E2617" w:rsidRDefault="00C33483" w:rsidP="003D7637">
            <w:pPr>
              <w:rPr>
                <w:b/>
                <w:bCs/>
                <w:sz w:val="12"/>
                <w:szCs w:val="12"/>
              </w:rPr>
            </w:pPr>
            <w:r w:rsidRPr="79C872D4">
              <w:rPr>
                <w:sz w:val="12"/>
                <w:szCs w:val="12"/>
              </w:rPr>
              <w:t xml:space="preserve"> </w:t>
            </w:r>
            <w:r w:rsidR="003D7637" w:rsidRPr="004E2617">
              <w:rPr>
                <w:b/>
                <w:bCs/>
                <w:sz w:val="12"/>
                <w:szCs w:val="12"/>
              </w:rPr>
              <w:t>Knowledge:</w:t>
            </w:r>
          </w:p>
          <w:p w14:paraId="16BD050C" w14:textId="77777777" w:rsidR="003D7637" w:rsidRPr="004E2617" w:rsidRDefault="003D7637" w:rsidP="003A2FD7">
            <w:pPr>
              <w:pStyle w:val="ListParagraph"/>
              <w:numPr>
                <w:ilvl w:val="0"/>
                <w:numId w:val="38"/>
              </w:numPr>
              <w:rPr>
                <w:sz w:val="12"/>
                <w:szCs w:val="12"/>
              </w:rPr>
            </w:pPr>
            <w:r w:rsidRPr="004E2617">
              <w:rPr>
                <w:sz w:val="12"/>
                <w:szCs w:val="12"/>
              </w:rPr>
              <w:t>Know what culture means</w:t>
            </w:r>
          </w:p>
          <w:p w14:paraId="6C775F38" w14:textId="77777777" w:rsidR="003D7637" w:rsidRPr="004E2617" w:rsidRDefault="003D7637" w:rsidP="003A2FD7">
            <w:pPr>
              <w:pStyle w:val="ListParagraph"/>
              <w:numPr>
                <w:ilvl w:val="0"/>
                <w:numId w:val="38"/>
              </w:numPr>
              <w:rPr>
                <w:sz w:val="12"/>
                <w:szCs w:val="12"/>
              </w:rPr>
            </w:pPr>
            <w:r w:rsidRPr="004E2617">
              <w:rPr>
                <w:sz w:val="12"/>
                <w:szCs w:val="12"/>
              </w:rPr>
              <w:t>Know that differences in culture can sometimes be a source of conflict</w:t>
            </w:r>
          </w:p>
          <w:p w14:paraId="3A8CDA96" w14:textId="77777777" w:rsidR="003D7637" w:rsidRPr="004E2617" w:rsidRDefault="003D7637" w:rsidP="003A2FD7">
            <w:pPr>
              <w:pStyle w:val="ListParagraph"/>
              <w:numPr>
                <w:ilvl w:val="0"/>
                <w:numId w:val="38"/>
              </w:numPr>
              <w:rPr>
                <w:sz w:val="12"/>
                <w:szCs w:val="12"/>
              </w:rPr>
            </w:pPr>
            <w:r w:rsidRPr="004E2617">
              <w:rPr>
                <w:sz w:val="12"/>
                <w:szCs w:val="12"/>
              </w:rPr>
              <w:t>Know what racism is and why it is unacceptable</w:t>
            </w:r>
          </w:p>
          <w:p w14:paraId="48AA6E0E" w14:textId="77777777" w:rsidR="003D7637" w:rsidRPr="004E2617" w:rsidRDefault="003D7637" w:rsidP="003A2FD7">
            <w:pPr>
              <w:pStyle w:val="ListParagraph"/>
              <w:numPr>
                <w:ilvl w:val="0"/>
                <w:numId w:val="38"/>
              </w:numPr>
              <w:rPr>
                <w:sz w:val="12"/>
                <w:szCs w:val="12"/>
              </w:rPr>
            </w:pPr>
            <w:r w:rsidRPr="004E2617">
              <w:rPr>
                <w:sz w:val="12"/>
                <w:szCs w:val="12"/>
              </w:rPr>
              <w:t>Know that rumour spreading is a form of bullying on and offline</w:t>
            </w:r>
          </w:p>
          <w:p w14:paraId="4D4CE674" w14:textId="77777777" w:rsidR="003D7637" w:rsidRPr="004E2617" w:rsidRDefault="003D7637" w:rsidP="003A2FD7">
            <w:pPr>
              <w:pStyle w:val="ListParagraph"/>
              <w:numPr>
                <w:ilvl w:val="0"/>
                <w:numId w:val="38"/>
              </w:numPr>
              <w:rPr>
                <w:sz w:val="12"/>
                <w:szCs w:val="12"/>
              </w:rPr>
            </w:pPr>
            <w:r w:rsidRPr="004E2617">
              <w:rPr>
                <w:sz w:val="12"/>
                <w:szCs w:val="12"/>
              </w:rPr>
              <w:t>Know external forms of support in regard to bullying e.g. Childline</w:t>
            </w:r>
          </w:p>
          <w:p w14:paraId="1A31C20A" w14:textId="77777777" w:rsidR="003D7637" w:rsidRPr="004E2617" w:rsidRDefault="003D7637" w:rsidP="003A2FD7">
            <w:pPr>
              <w:pStyle w:val="ListParagraph"/>
              <w:numPr>
                <w:ilvl w:val="0"/>
                <w:numId w:val="38"/>
              </w:numPr>
              <w:rPr>
                <w:sz w:val="12"/>
                <w:szCs w:val="12"/>
              </w:rPr>
            </w:pPr>
            <w:r w:rsidRPr="004E2617">
              <w:rPr>
                <w:sz w:val="12"/>
                <w:szCs w:val="12"/>
              </w:rPr>
              <w:t>Know that bullying can be direct and indirect</w:t>
            </w:r>
          </w:p>
          <w:p w14:paraId="01EDC191" w14:textId="77777777" w:rsidR="003D7637" w:rsidRPr="004E2617" w:rsidRDefault="003D7637" w:rsidP="003A2FD7">
            <w:pPr>
              <w:pStyle w:val="ListParagraph"/>
              <w:numPr>
                <w:ilvl w:val="0"/>
                <w:numId w:val="38"/>
              </w:numPr>
              <w:rPr>
                <w:sz w:val="12"/>
                <w:szCs w:val="12"/>
              </w:rPr>
            </w:pPr>
            <w:r w:rsidRPr="004E2617">
              <w:rPr>
                <w:sz w:val="12"/>
                <w:szCs w:val="12"/>
              </w:rPr>
              <w:t>Know how their life is different from the lives of children in the developing world</w:t>
            </w:r>
          </w:p>
          <w:p w14:paraId="1927998A" w14:textId="77777777" w:rsidR="003D7637" w:rsidRPr="004E2617" w:rsidRDefault="003D7637" w:rsidP="003D7637">
            <w:pPr>
              <w:rPr>
                <w:sz w:val="12"/>
                <w:szCs w:val="12"/>
              </w:rPr>
            </w:pPr>
          </w:p>
          <w:p w14:paraId="1F3A1004" w14:textId="77777777" w:rsidR="003D7637" w:rsidRPr="004E2617" w:rsidRDefault="003D7637" w:rsidP="003D7637">
            <w:pPr>
              <w:rPr>
                <w:b/>
                <w:bCs/>
                <w:sz w:val="12"/>
                <w:szCs w:val="12"/>
              </w:rPr>
            </w:pPr>
            <w:r w:rsidRPr="004E2617">
              <w:rPr>
                <w:b/>
                <w:bCs/>
                <w:sz w:val="12"/>
                <w:szCs w:val="12"/>
              </w:rPr>
              <w:t>Social and Emotional Skills:</w:t>
            </w:r>
          </w:p>
          <w:p w14:paraId="11851B82" w14:textId="77777777" w:rsidR="003D7637" w:rsidRPr="004E2617" w:rsidRDefault="003D7637" w:rsidP="003A2FD7">
            <w:pPr>
              <w:pStyle w:val="ListParagraph"/>
              <w:numPr>
                <w:ilvl w:val="0"/>
                <w:numId w:val="37"/>
              </w:numPr>
              <w:rPr>
                <w:sz w:val="12"/>
                <w:szCs w:val="12"/>
              </w:rPr>
            </w:pPr>
            <w:r w:rsidRPr="004E2617">
              <w:rPr>
                <w:sz w:val="12"/>
                <w:szCs w:val="12"/>
              </w:rPr>
              <w:t>Identify their own culture and different cultures within their class community</w:t>
            </w:r>
          </w:p>
          <w:p w14:paraId="3A7D0A97" w14:textId="77777777" w:rsidR="003D7637" w:rsidRPr="004E2617" w:rsidRDefault="003D7637" w:rsidP="003A2FD7">
            <w:pPr>
              <w:pStyle w:val="ListParagraph"/>
              <w:numPr>
                <w:ilvl w:val="0"/>
                <w:numId w:val="37"/>
              </w:numPr>
              <w:rPr>
                <w:sz w:val="12"/>
                <w:szCs w:val="12"/>
              </w:rPr>
            </w:pPr>
            <w:r w:rsidRPr="004E2617">
              <w:rPr>
                <w:sz w:val="12"/>
                <w:szCs w:val="12"/>
              </w:rPr>
              <w:t>Identify their own attitudes about people from different faith and cultural backgrounds</w:t>
            </w:r>
          </w:p>
          <w:p w14:paraId="6A0C1DD1" w14:textId="77777777" w:rsidR="003D7637" w:rsidRPr="004E2617" w:rsidRDefault="003D7637" w:rsidP="003A2FD7">
            <w:pPr>
              <w:pStyle w:val="ListParagraph"/>
              <w:numPr>
                <w:ilvl w:val="0"/>
                <w:numId w:val="37"/>
              </w:numPr>
              <w:rPr>
                <w:sz w:val="12"/>
                <w:szCs w:val="12"/>
              </w:rPr>
            </w:pPr>
            <w:r w:rsidRPr="004E2617">
              <w:rPr>
                <w:sz w:val="12"/>
                <w:szCs w:val="12"/>
              </w:rPr>
              <w:t>Identify a range of strategies for managing their own feelings in bullying situations</w:t>
            </w:r>
          </w:p>
          <w:p w14:paraId="6DE0C865" w14:textId="77777777" w:rsidR="003D7637" w:rsidRPr="004E2617" w:rsidRDefault="003D7637" w:rsidP="003A2FD7">
            <w:pPr>
              <w:pStyle w:val="ListParagraph"/>
              <w:numPr>
                <w:ilvl w:val="0"/>
                <w:numId w:val="37"/>
              </w:numPr>
              <w:rPr>
                <w:sz w:val="12"/>
                <w:szCs w:val="12"/>
              </w:rPr>
            </w:pPr>
            <w:r w:rsidRPr="004E2617">
              <w:rPr>
                <w:sz w:val="12"/>
                <w:szCs w:val="12"/>
              </w:rPr>
              <w:t>Identify some strategies to encourage children who use bullying behaviours to make other choices</w:t>
            </w:r>
          </w:p>
          <w:p w14:paraId="6374B2FD" w14:textId="77777777" w:rsidR="003D7637" w:rsidRPr="004E2617" w:rsidRDefault="003D7637" w:rsidP="003A2FD7">
            <w:pPr>
              <w:pStyle w:val="ListParagraph"/>
              <w:numPr>
                <w:ilvl w:val="0"/>
                <w:numId w:val="37"/>
              </w:numPr>
              <w:rPr>
                <w:sz w:val="12"/>
                <w:szCs w:val="12"/>
              </w:rPr>
            </w:pPr>
            <w:r w:rsidRPr="004E2617">
              <w:rPr>
                <w:sz w:val="12"/>
                <w:szCs w:val="12"/>
              </w:rPr>
              <w:t>Be able to support children who are being bullied</w:t>
            </w:r>
          </w:p>
          <w:p w14:paraId="0F038E1F" w14:textId="77777777" w:rsidR="003D7637" w:rsidRPr="004E2617" w:rsidRDefault="003D7637" w:rsidP="003A2FD7">
            <w:pPr>
              <w:pStyle w:val="ListParagraph"/>
              <w:numPr>
                <w:ilvl w:val="0"/>
                <w:numId w:val="37"/>
              </w:numPr>
              <w:rPr>
                <w:sz w:val="12"/>
                <w:szCs w:val="12"/>
              </w:rPr>
            </w:pPr>
            <w:r w:rsidRPr="004E2617">
              <w:rPr>
                <w:sz w:val="12"/>
                <w:szCs w:val="12"/>
              </w:rPr>
              <w:t>Appreciate the value of happiness regardless of material wealth</w:t>
            </w:r>
          </w:p>
          <w:p w14:paraId="000705C2" w14:textId="166FF88E" w:rsidR="00C33483" w:rsidRPr="003D7637" w:rsidRDefault="003D7637" w:rsidP="003A2FD7">
            <w:pPr>
              <w:pStyle w:val="ListParagraph"/>
              <w:numPr>
                <w:ilvl w:val="0"/>
                <w:numId w:val="37"/>
              </w:numPr>
              <w:rPr>
                <w:b/>
                <w:bCs/>
                <w:sz w:val="12"/>
                <w:szCs w:val="12"/>
              </w:rPr>
            </w:pPr>
            <w:r w:rsidRPr="003D7637">
              <w:rPr>
                <w:sz w:val="12"/>
                <w:szCs w:val="12"/>
              </w:rPr>
              <w:t>Develop respect for cultures different from their own</w:t>
            </w:r>
          </w:p>
        </w:tc>
        <w:tc>
          <w:tcPr>
            <w:tcW w:w="3019" w:type="dxa"/>
          </w:tcPr>
          <w:p w14:paraId="2874863F" w14:textId="77777777" w:rsidR="00C33483" w:rsidRPr="00266E43" w:rsidRDefault="00C33483" w:rsidP="00C33483">
            <w:pPr>
              <w:pStyle w:val="NoSpacing"/>
              <w:jc w:val="center"/>
              <w:rPr>
                <w:b/>
                <w:color w:val="0070C0"/>
                <w:sz w:val="12"/>
                <w:szCs w:val="12"/>
                <w:u w:val="single"/>
              </w:rPr>
            </w:pPr>
            <w:r w:rsidRPr="3E88FF40">
              <w:rPr>
                <w:b/>
                <w:bCs/>
                <w:color w:val="0070C0"/>
                <w:sz w:val="12"/>
                <w:szCs w:val="12"/>
                <w:u w:val="single"/>
              </w:rPr>
              <w:t>Key progression skills</w:t>
            </w:r>
          </w:p>
          <w:p w14:paraId="49728145" w14:textId="7D20AB73" w:rsidR="00C33483" w:rsidRPr="00266E43" w:rsidRDefault="715BAAFE" w:rsidP="3E88FF40">
            <w:pPr>
              <w:pStyle w:val="ListParagraph"/>
              <w:numPr>
                <w:ilvl w:val="0"/>
                <w:numId w:val="27"/>
              </w:numPr>
              <w:spacing w:line="259" w:lineRule="auto"/>
              <w:rPr>
                <w:rFonts w:ascii="Calibri" w:eastAsia="Calibri" w:hAnsi="Calibri" w:cs="Calibri"/>
                <w:color w:val="000000" w:themeColor="text1"/>
                <w:sz w:val="12"/>
                <w:szCs w:val="12"/>
              </w:rPr>
            </w:pPr>
            <w:r w:rsidRPr="3E88FF40">
              <w:rPr>
                <w:rFonts w:ascii="Calibri" w:eastAsia="Calibri" w:hAnsi="Calibri" w:cs="Calibri"/>
                <w:color w:val="000000" w:themeColor="text1"/>
                <w:sz w:val="12"/>
                <w:szCs w:val="12"/>
              </w:rPr>
              <w:t xml:space="preserve">Adapt and refine the way they use weight, space and rhythm in their dances </w:t>
            </w:r>
          </w:p>
          <w:p w14:paraId="2BE756C8" w14:textId="2A1EA56B" w:rsidR="00C33483" w:rsidRPr="00266E43" w:rsidRDefault="715BAAFE" w:rsidP="3E88FF40">
            <w:pPr>
              <w:pStyle w:val="ListParagraph"/>
              <w:numPr>
                <w:ilvl w:val="0"/>
                <w:numId w:val="27"/>
              </w:numPr>
              <w:spacing w:line="259" w:lineRule="auto"/>
              <w:rPr>
                <w:rFonts w:ascii="Calibri" w:eastAsia="Calibri" w:hAnsi="Calibri" w:cs="Calibri"/>
                <w:color w:val="000000" w:themeColor="text1"/>
                <w:sz w:val="12"/>
                <w:szCs w:val="12"/>
              </w:rPr>
            </w:pPr>
            <w:r w:rsidRPr="3E88FF40">
              <w:rPr>
                <w:rFonts w:ascii="Calibri" w:eastAsia="Calibri" w:hAnsi="Calibri" w:cs="Calibri"/>
                <w:color w:val="000000" w:themeColor="text1"/>
                <w:sz w:val="12"/>
                <w:szCs w:val="12"/>
              </w:rPr>
              <w:t xml:space="preserve">Perform different styles of dance clearly and fluently   </w:t>
            </w:r>
          </w:p>
          <w:p w14:paraId="7335D961" w14:textId="2EE11A25" w:rsidR="00C33483" w:rsidRPr="00266E43" w:rsidRDefault="715BAAFE" w:rsidP="3E88FF40">
            <w:pPr>
              <w:pStyle w:val="ListParagraph"/>
              <w:numPr>
                <w:ilvl w:val="0"/>
                <w:numId w:val="27"/>
              </w:numPr>
              <w:spacing w:line="259" w:lineRule="auto"/>
              <w:rPr>
                <w:rFonts w:ascii="Calibri" w:eastAsia="Calibri" w:hAnsi="Calibri" w:cs="Calibri"/>
                <w:color w:val="000000" w:themeColor="text1"/>
                <w:sz w:val="12"/>
                <w:szCs w:val="12"/>
              </w:rPr>
            </w:pPr>
            <w:r w:rsidRPr="3E88FF40">
              <w:rPr>
                <w:rFonts w:ascii="Calibri" w:eastAsia="Calibri" w:hAnsi="Calibri" w:cs="Calibri"/>
                <w:color w:val="000000" w:themeColor="text1"/>
                <w:sz w:val="12"/>
                <w:szCs w:val="12"/>
              </w:rPr>
              <w:t>Vary and combine spatial patterns, speed, tension and continuity on own / with others.</w:t>
            </w:r>
          </w:p>
          <w:p w14:paraId="0DDC93ED" w14:textId="3543F415" w:rsidR="00C33483" w:rsidRPr="00266E43" w:rsidRDefault="715BAAFE" w:rsidP="3E88FF40">
            <w:pPr>
              <w:pStyle w:val="ListParagraph"/>
              <w:numPr>
                <w:ilvl w:val="0"/>
                <w:numId w:val="27"/>
              </w:numPr>
              <w:spacing w:line="259" w:lineRule="auto"/>
              <w:rPr>
                <w:rFonts w:ascii="Calibri" w:eastAsia="Calibri" w:hAnsi="Calibri" w:cs="Calibri"/>
                <w:color w:val="000000" w:themeColor="text1"/>
                <w:sz w:val="12"/>
                <w:szCs w:val="12"/>
              </w:rPr>
            </w:pPr>
            <w:r w:rsidRPr="3E88FF40">
              <w:rPr>
                <w:rFonts w:ascii="Calibri" w:eastAsia="Calibri" w:hAnsi="Calibri" w:cs="Calibri"/>
                <w:color w:val="000000" w:themeColor="text1"/>
                <w:sz w:val="12"/>
                <w:szCs w:val="12"/>
              </w:rPr>
              <w:t xml:space="preserve">Think about character and narrative ideas created by stimulus </w:t>
            </w:r>
          </w:p>
          <w:p w14:paraId="5DD24A34" w14:textId="55CE33E6" w:rsidR="00C33483" w:rsidRPr="00266E43" w:rsidRDefault="715BAAFE" w:rsidP="3E88FF40">
            <w:pPr>
              <w:pStyle w:val="ListParagraph"/>
              <w:numPr>
                <w:ilvl w:val="0"/>
                <w:numId w:val="27"/>
              </w:numPr>
              <w:spacing w:line="259" w:lineRule="auto"/>
              <w:rPr>
                <w:rFonts w:ascii="Calibri" w:eastAsia="Calibri" w:hAnsi="Calibri" w:cs="Calibri"/>
                <w:color w:val="000000" w:themeColor="text1"/>
                <w:sz w:val="12"/>
                <w:szCs w:val="12"/>
              </w:rPr>
            </w:pPr>
            <w:r w:rsidRPr="3E88FF40">
              <w:rPr>
                <w:rFonts w:ascii="Calibri" w:eastAsia="Calibri" w:hAnsi="Calibri" w:cs="Calibri"/>
                <w:color w:val="000000" w:themeColor="text1"/>
                <w:sz w:val="12"/>
                <w:szCs w:val="12"/>
              </w:rPr>
              <w:t xml:space="preserve">Use the following to create motifs; action and reaction, question and answer.  </w:t>
            </w:r>
          </w:p>
          <w:p w14:paraId="0E4A63EC" w14:textId="552F8218" w:rsidR="00C33483" w:rsidRPr="00266E43" w:rsidRDefault="715BAAFE" w:rsidP="3E88FF40">
            <w:pPr>
              <w:pStyle w:val="ListParagraph"/>
              <w:numPr>
                <w:ilvl w:val="0"/>
                <w:numId w:val="27"/>
              </w:numPr>
              <w:spacing w:line="259" w:lineRule="auto"/>
              <w:rPr>
                <w:rFonts w:ascii="Calibri" w:eastAsia="Calibri" w:hAnsi="Calibri" w:cs="Calibri"/>
                <w:color w:val="000000" w:themeColor="text1"/>
                <w:sz w:val="12"/>
                <w:szCs w:val="12"/>
              </w:rPr>
            </w:pPr>
            <w:r w:rsidRPr="3E88FF40">
              <w:rPr>
                <w:rFonts w:ascii="Calibri" w:eastAsia="Calibri" w:hAnsi="Calibri" w:cs="Calibri"/>
                <w:color w:val="000000" w:themeColor="text1"/>
                <w:sz w:val="12"/>
                <w:szCs w:val="12"/>
              </w:rPr>
              <w:t>Practise and combine longer and more complex phrases.   Describe and interpret dance styles using appropriate vocabulary.</w:t>
            </w:r>
          </w:p>
          <w:p w14:paraId="278F7296" w14:textId="6E672F69" w:rsidR="00C33483" w:rsidRPr="00266E43" w:rsidRDefault="715BAAFE" w:rsidP="3E88FF40">
            <w:pPr>
              <w:pStyle w:val="ListParagraph"/>
              <w:numPr>
                <w:ilvl w:val="0"/>
                <w:numId w:val="27"/>
              </w:numPr>
              <w:spacing w:line="259" w:lineRule="auto"/>
              <w:rPr>
                <w:rFonts w:ascii="Calibri" w:eastAsia="Calibri" w:hAnsi="Calibri" w:cs="Calibri"/>
                <w:color w:val="000000" w:themeColor="text1"/>
                <w:sz w:val="12"/>
                <w:szCs w:val="12"/>
              </w:rPr>
            </w:pPr>
            <w:r w:rsidRPr="3E88FF40">
              <w:rPr>
                <w:rFonts w:ascii="Calibri" w:eastAsia="Calibri" w:hAnsi="Calibri" w:cs="Calibri"/>
                <w:color w:val="000000" w:themeColor="text1"/>
                <w:sz w:val="12"/>
                <w:szCs w:val="12"/>
              </w:rPr>
              <w:t xml:space="preserve">Compose motifs and plan dances creatively and collaboratively </w:t>
            </w:r>
          </w:p>
          <w:p w14:paraId="572F6C3C" w14:textId="5C7A8E27" w:rsidR="00C33483" w:rsidRPr="00266E43" w:rsidRDefault="715BAAFE" w:rsidP="3E88FF40">
            <w:pPr>
              <w:pStyle w:val="ListParagraph"/>
              <w:numPr>
                <w:ilvl w:val="0"/>
                <w:numId w:val="27"/>
              </w:numPr>
              <w:spacing w:line="259" w:lineRule="auto"/>
              <w:rPr>
                <w:rFonts w:ascii="Calibri" w:eastAsia="Calibri" w:hAnsi="Calibri" w:cs="Calibri"/>
                <w:color w:val="000000" w:themeColor="text1"/>
                <w:sz w:val="12"/>
                <w:szCs w:val="12"/>
              </w:rPr>
            </w:pPr>
            <w:r w:rsidRPr="3E88FF40">
              <w:rPr>
                <w:rFonts w:ascii="Calibri" w:eastAsia="Calibri" w:hAnsi="Calibri" w:cs="Calibri"/>
                <w:color w:val="000000" w:themeColor="text1"/>
                <w:sz w:val="12"/>
                <w:szCs w:val="12"/>
              </w:rPr>
              <w:t xml:space="preserve">Choose appropriate warm up and cooling down activities. </w:t>
            </w:r>
          </w:p>
          <w:p w14:paraId="48FBE0F0" w14:textId="66457667" w:rsidR="00C33483" w:rsidRPr="00266E43" w:rsidRDefault="715BAAFE" w:rsidP="3E88FF40">
            <w:pPr>
              <w:pStyle w:val="ListParagraph"/>
              <w:numPr>
                <w:ilvl w:val="0"/>
                <w:numId w:val="27"/>
              </w:numPr>
              <w:spacing w:line="259" w:lineRule="auto"/>
              <w:rPr>
                <w:rFonts w:ascii="Calibri" w:eastAsia="Calibri" w:hAnsi="Calibri" w:cs="Calibri"/>
                <w:color w:val="000000" w:themeColor="text1"/>
                <w:sz w:val="12"/>
                <w:szCs w:val="12"/>
              </w:rPr>
            </w:pPr>
            <w:r w:rsidRPr="3E88FF40">
              <w:rPr>
                <w:rFonts w:ascii="Calibri" w:eastAsia="Calibri" w:hAnsi="Calibri" w:cs="Calibri"/>
                <w:color w:val="000000" w:themeColor="text1"/>
                <w:sz w:val="12"/>
                <w:szCs w:val="12"/>
              </w:rPr>
              <w:t>Suggest how performances can be improved, so they communicate more effectively</w:t>
            </w:r>
          </w:p>
          <w:p w14:paraId="194EDD28" w14:textId="5724087C" w:rsidR="00C33483" w:rsidRPr="00266E43" w:rsidRDefault="00C33483" w:rsidP="00C33483">
            <w:pPr>
              <w:pStyle w:val="NoSpacing"/>
              <w:rPr>
                <w:rFonts w:ascii="Calibri" w:eastAsia="Calibri" w:hAnsi="Calibri" w:cs="Calibri"/>
                <w:sz w:val="12"/>
                <w:szCs w:val="12"/>
              </w:rPr>
            </w:pPr>
          </w:p>
        </w:tc>
        <w:tc>
          <w:tcPr>
            <w:tcW w:w="2740" w:type="dxa"/>
          </w:tcPr>
          <w:p w14:paraId="0187067A" w14:textId="77777777" w:rsidR="00C33483" w:rsidRPr="00266E43" w:rsidRDefault="00C33483" w:rsidP="00C33483">
            <w:pPr>
              <w:pStyle w:val="NoSpacing"/>
              <w:jc w:val="center"/>
              <w:rPr>
                <w:b/>
                <w:color w:val="0070C0"/>
                <w:sz w:val="12"/>
                <w:szCs w:val="12"/>
                <w:u w:val="single"/>
              </w:rPr>
            </w:pPr>
            <w:r w:rsidRPr="383112B8">
              <w:rPr>
                <w:b/>
                <w:bCs/>
                <w:color w:val="0070C0"/>
                <w:sz w:val="12"/>
                <w:szCs w:val="12"/>
                <w:u w:val="single"/>
              </w:rPr>
              <w:t>Key progression skills</w:t>
            </w:r>
          </w:p>
          <w:p w14:paraId="168B9067" w14:textId="04F39C0A" w:rsidR="00C33483" w:rsidRPr="00266E43" w:rsidRDefault="00C33483" w:rsidP="383112B8">
            <w:pPr>
              <w:pStyle w:val="NoSpacing"/>
              <w:jc w:val="center"/>
              <w:rPr>
                <w:sz w:val="12"/>
                <w:szCs w:val="12"/>
              </w:rPr>
            </w:pPr>
          </w:p>
          <w:p w14:paraId="091B9BC1" w14:textId="09405FCB" w:rsidR="00C33483" w:rsidRPr="00266E43" w:rsidRDefault="6CC3BC7D" w:rsidP="383112B8">
            <w:pPr>
              <w:pStyle w:val="ListParagraph"/>
              <w:numPr>
                <w:ilvl w:val="0"/>
                <w:numId w:val="2"/>
              </w:numPr>
              <w:spacing w:line="259" w:lineRule="auto"/>
              <w:rPr>
                <w:rFonts w:ascii="Calibri" w:eastAsia="Calibri" w:hAnsi="Calibri" w:cs="Calibri"/>
                <w:sz w:val="12"/>
                <w:szCs w:val="12"/>
              </w:rPr>
            </w:pPr>
            <w:r w:rsidRPr="383112B8">
              <w:rPr>
                <w:rFonts w:ascii="Calibri" w:eastAsia="Calibri" w:hAnsi="Calibri" w:cs="Calibri"/>
                <w:color w:val="000000" w:themeColor="text1"/>
                <w:sz w:val="12"/>
                <w:szCs w:val="12"/>
              </w:rPr>
              <w:t>Follow along and repeat key words from a song, rhyme or poem.</w:t>
            </w:r>
          </w:p>
          <w:p w14:paraId="7AEB1EB4" w14:textId="0D377FFE" w:rsidR="00C33483" w:rsidRPr="00266E43" w:rsidRDefault="00C33483" w:rsidP="383112B8">
            <w:pPr>
              <w:rPr>
                <w:b/>
                <w:bCs/>
                <w:color w:val="00B0F0"/>
                <w:sz w:val="12"/>
                <w:szCs w:val="12"/>
              </w:rPr>
            </w:pPr>
          </w:p>
          <w:p w14:paraId="62121727" w14:textId="7EF7B2E2" w:rsidR="00C33483" w:rsidRPr="00266E43" w:rsidRDefault="6CC3BC7D" w:rsidP="383112B8">
            <w:pPr>
              <w:pStyle w:val="ListParagraph"/>
              <w:numPr>
                <w:ilvl w:val="0"/>
                <w:numId w:val="2"/>
              </w:numPr>
              <w:spacing w:line="259" w:lineRule="auto"/>
              <w:rPr>
                <w:rFonts w:ascii="Calibri" w:eastAsia="Calibri" w:hAnsi="Calibri" w:cs="Calibri"/>
                <w:sz w:val="12"/>
                <w:szCs w:val="12"/>
              </w:rPr>
            </w:pPr>
            <w:r w:rsidRPr="383112B8">
              <w:rPr>
                <w:rFonts w:ascii="Calibri" w:eastAsia="Calibri" w:hAnsi="Calibri" w:cs="Calibri"/>
                <w:color w:val="000000" w:themeColor="text1"/>
                <w:sz w:val="12"/>
                <w:szCs w:val="12"/>
              </w:rPr>
              <w:t xml:space="preserve">Use the visual cues and context to follow the gist of a short text. </w:t>
            </w:r>
            <w:r w:rsidRPr="383112B8">
              <w:rPr>
                <w:rFonts w:ascii="Calibri" w:eastAsia="Calibri" w:hAnsi="Calibri" w:cs="Calibri"/>
                <w:sz w:val="12"/>
                <w:szCs w:val="12"/>
              </w:rPr>
              <w:t xml:space="preserve"> </w:t>
            </w:r>
          </w:p>
          <w:p w14:paraId="13138C09" w14:textId="6D81AAFA" w:rsidR="00C33483" w:rsidRPr="00266E43" w:rsidRDefault="00C33483" w:rsidP="383112B8">
            <w:pPr>
              <w:rPr>
                <w:b/>
                <w:bCs/>
                <w:color w:val="00B0F0"/>
                <w:sz w:val="12"/>
                <w:szCs w:val="12"/>
              </w:rPr>
            </w:pPr>
          </w:p>
          <w:p w14:paraId="6BF50F83" w14:textId="42094257" w:rsidR="00C33483" w:rsidRPr="00266E43" w:rsidRDefault="6CC3BC7D" w:rsidP="383112B8">
            <w:pPr>
              <w:pStyle w:val="ListParagraph"/>
              <w:numPr>
                <w:ilvl w:val="0"/>
                <w:numId w:val="2"/>
              </w:numPr>
              <w:spacing w:line="259" w:lineRule="auto"/>
              <w:rPr>
                <w:rFonts w:ascii="Calibri" w:eastAsia="Calibri" w:hAnsi="Calibri" w:cs="Calibri"/>
                <w:sz w:val="12"/>
                <w:szCs w:val="12"/>
              </w:rPr>
            </w:pPr>
            <w:r w:rsidRPr="383112B8">
              <w:rPr>
                <w:rFonts w:ascii="Calibri" w:eastAsia="Calibri" w:hAnsi="Calibri" w:cs="Calibri"/>
                <w:color w:val="000000" w:themeColor="text1"/>
                <w:sz w:val="12"/>
                <w:szCs w:val="12"/>
              </w:rPr>
              <w:t>Ask and answer simple pre-learned questions from memory and use several short phrases and questions in predictable classroom interaction.</w:t>
            </w:r>
          </w:p>
          <w:p w14:paraId="3C32D8C7" w14:textId="31CBCFE1" w:rsidR="00C33483" w:rsidRPr="00266E43" w:rsidRDefault="00C33483" w:rsidP="383112B8">
            <w:pPr>
              <w:rPr>
                <w:b/>
                <w:bCs/>
                <w:color w:val="00B0F0"/>
                <w:sz w:val="12"/>
                <w:szCs w:val="12"/>
              </w:rPr>
            </w:pPr>
          </w:p>
          <w:p w14:paraId="684D5214" w14:textId="33CB5B61" w:rsidR="00C33483" w:rsidRPr="00266E43" w:rsidRDefault="6CC3BC7D" w:rsidP="383112B8">
            <w:pPr>
              <w:pStyle w:val="ListParagraph"/>
              <w:numPr>
                <w:ilvl w:val="0"/>
                <w:numId w:val="2"/>
              </w:numPr>
              <w:spacing w:line="259" w:lineRule="auto"/>
              <w:rPr>
                <w:rFonts w:ascii="Calibri" w:eastAsia="Calibri" w:hAnsi="Calibri" w:cs="Calibri"/>
                <w:color w:val="000000" w:themeColor="text1"/>
                <w:sz w:val="12"/>
                <w:szCs w:val="12"/>
              </w:rPr>
            </w:pPr>
            <w:r w:rsidRPr="383112B8">
              <w:rPr>
                <w:rFonts w:ascii="Calibri" w:eastAsia="Calibri" w:hAnsi="Calibri" w:cs="Calibri"/>
                <w:color w:val="000000" w:themeColor="text1"/>
                <w:sz w:val="12"/>
                <w:szCs w:val="12"/>
              </w:rPr>
              <w:t>Copy words and short phrases accurately.</w:t>
            </w:r>
          </w:p>
          <w:p w14:paraId="0AE0281E" w14:textId="47B43B6D" w:rsidR="00C33483" w:rsidRPr="00266E43" w:rsidRDefault="6CC3BC7D" w:rsidP="383112B8">
            <w:pPr>
              <w:pStyle w:val="ListParagraph"/>
              <w:numPr>
                <w:ilvl w:val="0"/>
                <w:numId w:val="2"/>
              </w:numPr>
              <w:spacing w:line="259" w:lineRule="auto"/>
              <w:rPr>
                <w:rFonts w:ascii="Calibri" w:eastAsia="Calibri" w:hAnsi="Calibri" w:cs="Calibri"/>
                <w:color w:val="000000" w:themeColor="text1"/>
                <w:sz w:val="12"/>
                <w:szCs w:val="12"/>
              </w:rPr>
            </w:pPr>
            <w:r w:rsidRPr="383112B8">
              <w:rPr>
                <w:rFonts w:ascii="Calibri" w:eastAsia="Calibri" w:hAnsi="Calibri" w:cs="Calibri"/>
                <w:color w:val="000000" w:themeColor="text1"/>
                <w:sz w:val="12"/>
                <w:szCs w:val="12"/>
              </w:rPr>
              <w:t>Substitute one element in a simple phrase or sentence to vary the meaning (e.g. the colour adjective or the noun).</w:t>
            </w:r>
          </w:p>
          <w:p w14:paraId="21543128" w14:textId="0A911599" w:rsidR="00C33483" w:rsidRPr="00266E43" w:rsidRDefault="00C33483" w:rsidP="383112B8">
            <w:pPr>
              <w:rPr>
                <w:b/>
                <w:bCs/>
                <w:color w:val="00B0F0"/>
                <w:sz w:val="12"/>
                <w:szCs w:val="12"/>
              </w:rPr>
            </w:pPr>
          </w:p>
          <w:p w14:paraId="644D9166" w14:textId="1705FD18" w:rsidR="00C33483" w:rsidRPr="00266E43" w:rsidRDefault="6CC3BC7D" w:rsidP="383112B8">
            <w:pPr>
              <w:pStyle w:val="ListParagraph"/>
              <w:numPr>
                <w:ilvl w:val="0"/>
                <w:numId w:val="2"/>
              </w:numPr>
              <w:spacing w:line="259" w:lineRule="auto"/>
              <w:rPr>
                <w:rFonts w:ascii="Calibri" w:eastAsia="Calibri" w:hAnsi="Calibri" w:cs="Calibri"/>
                <w:sz w:val="12"/>
                <w:szCs w:val="12"/>
              </w:rPr>
            </w:pPr>
            <w:r w:rsidRPr="383112B8">
              <w:rPr>
                <w:rFonts w:ascii="Calibri" w:eastAsia="Calibri" w:hAnsi="Calibri" w:cs="Calibri"/>
                <w:color w:val="000000" w:themeColor="text1"/>
                <w:sz w:val="12"/>
                <w:szCs w:val="12"/>
              </w:rPr>
              <w:t xml:space="preserve">Use the high-frequency verb forms in the 1st person (eg j’ai, je suis) confidently. </w:t>
            </w:r>
            <w:r w:rsidRPr="383112B8">
              <w:rPr>
                <w:rFonts w:ascii="Calibri" w:eastAsia="Calibri" w:hAnsi="Calibri" w:cs="Calibri"/>
                <w:sz w:val="12"/>
                <w:szCs w:val="12"/>
              </w:rPr>
              <w:t xml:space="preserve"> </w:t>
            </w:r>
          </w:p>
          <w:p w14:paraId="3410199D" w14:textId="565E7BB7" w:rsidR="00C33483" w:rsidRPr="00266E43" w:rsidRDefault="00C33483" w:rsidP="383112B8">
            <w:pPr>
              <w:pStyle w:val="NoSpacing"/>
              <w:jc w:val="center"/>
              <w:rPr>
                <w:b/>
                <w:bCs/>
                <w:color w:val="0070C0"/>
                <w:sz w:val="12"/>
                <w:szCs w:val="12"/>
                <w:u w:val="single"/>
              </w:rPr>
            </w:pPr>
            <w:r w:rsidRPr="383112B8">
              <w:rPr>
                <w:sz w:val="12"/>
                <w:szCs w:val="12"/>
              </w:rPr>
              <w:t xml:space="preserve"> </w:t>
            </w:r>
          </w:p>
        </w:tc>
      </w:tr>
      <w:tr w:rsidR="00C33483" w:rsidRPr="005C35CE" w14:paraId="4764ED3D" w14:textId="77777777" w:rsidTr="383112B8">
        <w:trPr>
          <w:trHeight w:val="1260"/>
        </w:trPr>
        <w:tc>
          <w:tcPr>
            <w:tcW w:w="3119" w:type="dxa"/>
            <w:shd w:val="clear" w:color="auto" w:fill="BDD6EE" w:themeFill="accent1" w:themeFillTint="66"/>
          </w:tcPr>
          <w:p w14:paraId="452BAD2A" w14:textId="77777777" w:rsidR="00C33483" w:rsidRPr="00266E43" w:rsidRDefault="00C33483" w:rsidP="00C33483">
            <w:pPr>
              <w:jc w:val="center"/>
              <w:rPr>
                <w:b/>
                <w:color w:val="0070C0"/>
                <w:sz w:val="12"/>
                <w:szCs w:val="12"/>
                <w:u w:val="single"/>
              </w:rPr>
            </w:pPr>
            <w:r w:rsidRPr="00266E43">
              <w:rPr>
                <w:b/>
                <w:color w:val="0070C0"/>
                <w:sz w:val="12"/>
                <w:szCs w:val="12"/>
                <w:u w:val="single"/>
              </w:rPr>
              <w:t>Implementation</w:t>
            </w:r>
          </w:p>
          <w:p w14:paraId="379EFCF9" w14:textId="77777777" w:rsidR="00C33483" w:rsidRPr="00266E43" w:rsidRDefault="00C33483" w:rsidP="003A2FD7">
            <w:pPr>
              <w:pStyle w:val="ListParagraph"/>
              <w:numPr>
                <w:ilvl w:val="0"/>
                <w:numId w:val="33"/>
              </w:numPr>
              <w:rPr>
                <w:sz w:val="12"/>
                <w:szCs w:val="12"/>
              </w:rPr>
            </w:pPr>
            <w:r w:rsidRPr="00266E43">
              <w:rPr>
                <w:b/>
                <w:noProof/>
                <w:color w:val="0070C0"/>
                <w:sz w:val="12"/>
                <w:szCs w:val="12"/>
                <w:u w:val="single"/>
                <w:lang w:eastAsia="en-GB"/>
              </w:rPr>
              <mc:AlternateContent>
                <mc:Choice Requires="wps">
                  <w:drawing>
                    <wp:anchor distT="0" distB="0" distL="114300" distR="114300" simplePos="0" relativeHeight="251663366" behindDoc="0" locked="0" layoutInCell="1" allowOverlap="1" wp14:anchorId="77326EBC" wp14:editId="64CF110A">
                      <wp:simplePos x="0" y="0"/>
                      <wp:positionH relativeFrom="column">
                        <wp:posOffset>40388</wp:posOffset>
                      </wp:positionH>
                      <wp:positionV relativeFrom="paragraph">
                        <wp:posOffset>37812</wp:posOffset>
                      </wp:positionV>
                      <wp:extent cx="42545" cy="1666875"/>
                      <wp:effectExtent l="57150" t="19050" r="71755" b="47625"/>
                      <wp:wrapNone/>
                      <wp:docPr id="2" name="Straight Arrow Connector 2"/>
                      <wp:cNvGraphicFramePr/>
                      <a:graphic xmlns:a="http://schemas.openxmlformats.org/drawingml/2006/main">
                        <a:graphicData uri="http://schemas.microsoft.com/office/word/2010/wordprocessingShape">
                          <wps:wsp>
                            <wps:cNvCnPr/>
                            <wps:spPr>
                              <a:xfrm>
                                <a:off x="0" y="0"/>
                                <a:ext cx="42545" cy="16668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shapetype id="_x0000_t32" coordsize="21600,21600" o:oned="t" filled="f" o:spt="32" path="m,l21600,21600e" w14:anchorId="7B0955DC">
                      <v:path fillok="f" arrowok="t" o:connecttype="none"/>
                      <o:lock v:ext="edit" shapetype="t"/>
                    </v:shapetype>
                    <v:shape id="Straight Arrow Connector 2" style="position:absolute;margin-left:3.2pt;margin-top:3pt;width:3.35pt;height:131.25pt;z-index:251663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">
                      <v:stroke joinstyle="miter" endarrow="block"/>
                    </v:shape>
                  </w:pict>
                </mc:Fallback>
              </mc:AlternateContent>
            </w:r>
          </w:p>
          <w:p w14:paraId="695BB8B1" w14:textId="77777777" w:rsidR="00C33483" w:rsidRPr="00266E43" w:rsidRDefault="00C33483" w:rsidP="00C33483">
            <w:pPr>
              <w:rPr>
                <w:sz w:val="12"/>
                <w:szCs w:val="12"/>
              </w:rPr>
            </w:pPr>
          </w:p>
          <w:p w14:paraId="7EC94F24" w14:textId="274C8F95" w:rsidR="00C33483" w:rsidRPr="00266E43" w:rsidRDefault="70439226" w:rsidP="61207E85">
            <w:pPr>
              <w:pStyle w:val="ListParagraph"/>
              <w:numPr>
                <w:ilvl w:val="0"/>
                <w:numId w:val="33"/>
              </w:numPr>
              <w:rPr>
                <w:sz w:val="12"/>
                <w:szCs w:val="12"/>
              </w:rPr>
            </w:pPr>
            <w:r w:rsidRPr="61207E85">
              <w:rPr>
                <w:sz w:val="12"/>
                <w:szCs w:val="12"/>
              </w:rPr>
              <w:t>Children will listen and appraise Bossa Nova and Swing music.</w:t>
            </w:r>
          </w:p>
          <w:p w14:paraId="2242F602" w14:textId="407DD511" w:rsidR="70439226" w:rsidRDefault="70439226" w:rsidP="61207E85">
            <w:pPr>
              <w:pStyle w:val="ListParagraph"/>
              <w:numPr>
                <w:ilvl w:val="0"/>
                <w:numId w:val="33"/>
              </w:numPr>
              <w:rPr>
                <w:sz w:val="12"/>
                <w:szCs w:val="12"/>
              </w:rPr>
            </w:pPr>
            <w:r w:rsidRPr="61207E85">
              <w:rPr>
                <w:sz w:val="12"/>
                <w:szCs w:val="12"/>
              </w:rPr>
              <w:t xml:space="preserve">Children will listen </w:t>
            </w:r>
            <w:r w:rsidR="0D9085D2" w:rsidRPr="61207E85">
              <w:rPr>
                <w:sz w:val="12"/>
                <w:szCs w:val="12"/>
              </w:rPr>
              <w:t>t</w:t>
            </w:r>
            <w:r w:rsidRPr="61207E85">
              <w:rPr>
                <w:sz w:val="12"/>
                <w:szCs w:val="12"/>
              </w:rPr>
              <w:t xml:space="preserve">o the </w:t>
            </w:r>
            <w:r w:rsidR="6EFEA568" w:rsidRPr="61207E85">
              <w:rPr>
                <w:sz w:val="12"/>
                <w:szCs w:val="12"/>
              </w:rPr>
              <w:t>structure</w:t>
            </w:r>
            <w:r w:rsidRPr="61207E85">
              <w:rPr>
                <w:sz w:val="12"/>
                <w:szCs w:val="12"/>
              </w:rPr>
              <w:t xml:space="preserve"> of </w:t>
            </w:r>
            <w:r w:rsidR="796E0531" w:rsidRPr="61207E85">
              <w:rPr>
                <w:sz w:val="12"/>
                <w:szCs w:val="12"/>
              </w:rPr>
              <w:t xml:space="preserve">a </w:t>
            </w:r>
            <w:r w:rsidRPr="61207E85">
              <w:rPr>
                <w:sz w:val="12"/>
                <w:szCs w:val="12"/>
              </w:rPr>
              <w:t>3 note  Bossa Nova and a 5 note Swing</w:t>
            </w:r>
          </w:p>
          <w:p w14:paraId="29B89D8C" w14:textId="54D129DB" w:rsidR="18017999" w:rsidRDefault="18017999" w:rsidP="61207E85">
            <w:pPr>
              <w:pStyle w:val="ListParagraph"/>
              <w:numPr>
                <w:ilvl w:val="0"/>
                <w:numId w:val="33"/>
              </w:numPr>
              <w:rPr>
                <w:sz w:val="14"/>
                <w:szCs w:val="14"/>
              </w:rPr>
            </w:pPr>
            <w:r w:rsidRPr="61207E85">
              <w:rPr>
                <w:sz w:val="12"/>
                <w:szCs w:val="12"/>
              </w:rPr>
              <w:t>Children w</w:t>
            </w:r>
            <w:r w:rsidRPr="61207E85">
              <w:rPr>
                <w:sz w:val="14"/>
                <w:szCs w:val="14"/>
              </w:rPr>
              <w:t xml:space="preserve">ill </w:t>
            </w:r>
            <w:r w:rsidR="374CA620" w:rsidRPr="61207E85">
              <w:rPr>
                <w:sz w:val="14"/>
                <w:szCs w:val="14"/>
              </w:rPr>
              <w:t>Play instrumental parts with the music by ear using the notes G, A + B and D, E, G, A + B.</w:t>
            </w:r>
          </w:p>
          <w:p w14:paraId="1B9D4201" w14:textId="13835B18" w:rsidR="374CA620" w:rsidRDefault="374CA620" w:rsidP="61207E85">
            <w:pPr>
              <w:pStyle w:val="ListParagraph"/>
              <w:numPr>
                <w:ilvl w:val="0"/>
                <w:numId w:val="33"/>
              </w:numPr>
              <w:rPr>
                <w:sz w:val="14"/>
                <w:szCs w:val="14"/>
              </w:rPr>
            </w:pPr>
            <w:r w:rsidRPr="61207E85">
              <w:rPr>
                <w:sz w:val="14"/>
                <w:szCs w:val="14"/>
              </w:rPr>
              <w:t>Children will Improvise in a Bossa Nova style using the notes G, A + B.</w:t>
            </w:r>
          </w:p>
          <w:p w14:paraId="7BA5BE7C" w14:textId="192EFF1B" w:rsidR="374CA620" w:rsidRDefault="374CA620" w:rsidP="61207E85">
            <w:pPr>
              <w:pStyle w:val="ListParagraph"/>
              <w:numPr>
                <w:ilvl w:val="0"/>
                <w:numId w:val="33"/>
              </w:numPr>
              <w:rPr>
                <w:sz w:val="14"/>
                <w:szCs w:val="14"/>
              </w:rPr>
            </w:pPr>
            <w:r w:rsidRPr="61207E85">
              <w:rPr>
                <w:sz w:val="14"/>
                <w:szCs w:val="14"/>
              </w:rPr>
              <w:t>Children will Improvise in a swing style using the notes D, E, G, A + B.</w:t>
            </w:r>
          </w:p>
          <w:p w14:paraId="6E2A826C" w14:textId="77777777" w:rsidR="00C33483" w:rsidRPr="00266E43" w:rsidRDefault="00C33483" w:rsidP="00C33483">
            <w:pPr>
              <w:rPr>
                <w:sz w:val="12"/>
                <w:szCs w:val="12"/>
              </w:rPr>
            </w:pPr>
          </w:p>
          <w:p w14:paraId="6FDA5042" w14:textId="77777777" w:rsidR="00C33483" w:rsidRPr="00266E43" w:rsidRDefault="00C33483" w:rsidP="00C33483">
            <w:pPr>
              <w:rPr>
                <w:sz w:val="12"/>
                <w:szCs w:val="12"/>
              </w:rPr>
            </w:pPr>
          </w:p>
          <w:p w14:paraId="2545EAE4" w14:textId="77777777" w:rsidR="00C33483" w:rsidRPr="00266E43" w:rsidRDefault="00C33483" w:rsidP="00C33483">
            <w:pPr>
              <w:rPr>
                <w:sz w:val="12"/>
                <w:szCs w:val="12"/>
              </w:rPr>
            </w:pPr>
          </w:p>
          <w:p w14:paraId="416F5B8E" w14:textId="05149F38" w:rsidR="00C33483" w:rsidRPr="00266E43" w:rsidRDefault="00C33483" w:rsidP="61207E85">
            <w:pPr>
              <w:rPr>
                <w:sz w:val="12"/>
                <w:szCs w:val="12"/>
              </w:rPr>
            </w:pPr>
          </w:p>
          <w:p w14:paraId="0650EA7F" w14:textId="5F96E916" w:rsidR="00C33483" w:rsidRPr="00266E43" w:rsidRDefault="00C33483" w:rsidP="61207E85">
            <w:pPr>
              <w:rPr>
                <w:sz w:val="12"/>
                <w:szCs w:val="12"/>
              </w:rPr>
            </w:pPr>
          </w:p>
        </w:tc>
        <w:tc>
          <w:tcPr>
            <w:tcW w:w="6510" w:type="dxa"/>
            <w:shd w:val="clear" w:color="auto" w:fill="BDD6EE" w:themeFill="accent1" w:themeFillTint="66"/>
          </w:tcPr>
          <w:p w14:paraId="6940D06B" w14:textId="40741546" w:rsidR="00C33483" w:rsidRPr="00266E43" w:rsidRDefault="00C33483" w:rsidP="00C33483">
            <w:pPr>
              <w:jc w:val="center"/>
              <w:rPr>
                <w:b/>
                <w:color w:val="0070C0"/>
                <w:sz w:val="12"/>
                <w:szCs w:val="12"/>
                <w:u w:val="single"/>
              </w:rPr>
            </w:pPr>
            <w:r w:rsidRPr="79C872D4">
              <w:rPr>
                <w:b/>
                <w:bCs/>
                <w:color w:val="0070C0"/>
                <w:sz w:val="12"/>
                <w:szCs w:val="12"/>
                <w:u w:val="single"/>
              </w:rPr>
              <w:t>Implementation</w:t>
            </w:r>
          </w:p>
          <w:p w14:paraId="77A697EE" w14:textId="15958E5D" w:rsidR="009B2394" w:rsidRDefault="009B2394" w:rsidP="003A2FD7">
            <w:pPr>
              <w:pStyle w:val="ListParagraph"/>
              <w:numPr>
                <w:ilvl w:val="0"/>
                <w:numId w:val="34"/>
              </w:numPr>
              <w:rPr>
                <w:sz w:val="12"/>
                <w:szCs w:val="12"/>
              </w:rPr>
            </w:pPr>
            <w:r w:rsidRPr="00266E43">
              <w:rPr>
                <w:b/>
                <w:noProof/>
                <w:color w:val="0070C0"/>
                <w:sz w:val="12"/>
                <w:szCs w:val="12"/>
                <w:u w:val="single"/>
                <w:lang w:eastAsia="en-GB"/>
              </w:rPr>
              <mc:AlternateContent>
                <mc:Choice Requires="wps">
                  <w:drawing>
                    <wp:anchor distT="0" distB="0" distL="114300" distR="114300" simplePos="0" relativeHeight="251667462" behindDoc="0" locked="0" layoutInCell="1" allowOverlap="1" wp14:anchorId="7A0D19DC" wp14:editId="63A60AF3">
                      <wp:simplePos x="0" y="0"/>
                      <wp:positionH relativeFrom="column">
                        <wp:posOffset>68820</wp:posOffset>
                      </wp:positionH>
                      <wp:positionV relativeFrom="paragraph">
                        <wp:posOffset>44872</wp:posOffset>
                      </wp:positionV>
                      <wp:extent cx="45719" cy="618724"/>
                      <wp:effectExtent l="57150" t="19050" r="50165" b="48260"/>
                      <wp:wrapNone/>
                      <wp:docPr id="17" name="Straight Arrow Connector 17"/>
                      <wp:cNvGraphicFramePr/>
                      <a:graphic xmlns:a="http://schemas.openxmlformats.org/drawingml/2006/main">
                        <a:graphicData uri="http://schemas.microsoft.com/office/word/2010/wordprocessingShape">
                          <wps:wsp>
                            <wps:cNvCnPr/>
                            <wps:spPr>
                              <a:xfrm>
                                <a:off x="0" y="0"/>
                                <a:ext cx="45719" cy="618724"/>
                              </a:xfrm>
                              <a:prstGeom prst="straightConnector1">
                                <a:avLst/>
                              </a:prstGeom>
                              <a:noFill/>
                              <a:ln w="28575"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shape id="Straight Arrow Connector 17" style="position:absolute;margin-left:5.4pt;margin-top:3.55pt;width:3.6pt;height:48.7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" w14:anchorId="33C72017">
                      <v:stroke joinstyle="miter" endarrow="block"/>
                    </v:shape>
                  </w:pict>
                </mc:Fallback>
              </mc:AlternateContent>
            </w:r>
            <w:r>
              <w:rPr>
                <w:sz w:val="12"/>
                <w:szCs w:val="12"/>
              </w:rPr>
              <w:t xml:space="preserve">Children will understand that cultural differences sometimes cause conflict. </w:t>
            </w:r>
          </w:p>
          <w:p w14:paraId="4D1F8D15" w14:textId="484A0065" w:rsidR="009B2394" w:rsidRDefault="009B2394" w:rsidP="003A2FD7">
            <w:pPr>
              <w:pStyle w:val="ListParagraph"/>
              <w:numPr>
                <w:ilvl w:val="0"/>
                <w:numId w:val="34"/>
              </w:numPr>
              <w:rPr>
                <w:sz w:val="12"/>
                <w:szCs w:val="12"/>
              </w:rPr>
            </w:pPr>
            <w:r>
              <w:rPr>
                <w:sz w:val="12"/>
                <w:szCs w:val="12"/>
              </w:rPr>
              <w:t xml:space="preserve">Children will understand what racism is. </w:t>
            </w:r>
          </w:p>
          <w:p w14:paraId="4E742FC7" w14:textId="017FCB8E" w:rsidR="009B2394" w:rsidRDefault="009B2394" w:rsidP="003A2FD7">
            <w:pPr>
              <w:pStyle w:val="ListParagraph"/>
              <w:numPr>
                <w:ilvl w:val="0"/>
                <w:numId w:val="34"/>
              </w:numPr>
              <w:rPr>
                <w:sz w:val="12"/>
                <w:szCs w:val="12"/>
              </w:rPr>
            </w:pPr>
            <w:r>
              <w:rPr>
                <w:sz w:val="12"/>
                <w:szCs w:val="12"/>
              </w:rPr>
              <w:t xml:space="preserve">Children will understand how rumour-spreading and name-calling can be bullying behaviour. </w:t>
            </w:r>
          </w:p>
          <w:p w14:paraId="5A59B444" w14:textId="7B88B8DF" w:rsidR="009B2394" w:rsidRDefault="009B2394" w:rsidP="003A2FD7">
            <w:pPr>
              <w:pStyle w:val="ListParagraph"/>
              <w:numPr>
                <w:ilvl w:val="0"/>
                <w:numId w:val="34"/>
              </w:numPr>
              <w:rPr>
                <w:sz w:val="12"/>
                <w:szCs w:val="12"/>
              </w:rPr>
            </w:pPr>
            <w:r>
              <w:rPr>
                <w:sz w:val="12"/>
                <w:szCs w:val="12"/>
              </w:rPr>
              <w:t xml:space="preserve">Children will explain the difference between direct and indirect types of bullying. </w:t>
            </w:r>
          </w:p>
          <w:p w14:paraId="3E657FC7" w14:textId="59C5285B" w:rsidR="009B2394" w:rsidRDefault="009B2394" w:rsidP="003A2FD7">
            <w:pPr>
              <w:pStyle w:val="ListParagraph"/>
              <w:numPr>
                <w:ilvl w:val="0"/>
                <w:numId w:val="34"/>
              </w:numPr>
              <w:rPr>
                <w:sz w:val="12"/>
                <w:szCs w:val="12"/>
              </w:rPr>
            </w:pPr>
            <w:r>
              <w:rPr>
                <w:sz w:val="12"/>
                <w:szCs w:val="12"/>
              </w:rPr>
              <w:t xml:space="preserve">Children will compare their life with people in the developing world. </w:t>
            </w:r>
          </w:p>
          <w:p w14:paraId="56E3BE6C" w14:textId="3819413A" w:rsidR="009B2394" w:rsidRPr="00266E43" w:rsidRDefault="009B2394" w:rsidP="003A2FD7">
            <w:pPr>
              <w:pStyle w:val="ListParagraph"/>
              <w:numPr>
                <w:ilvl w:val="0"/>
                <w:numId w:val="34"/>
              </w:numPr>
              <w:rPr>
                <w:sz w:val="12"/>
                <w:szCs w:val="12"/>
              </w:rPr>
            </w:pPr>
            <w:r>
              <w:rPr>
                <w:sz w:val="12"/>
                <w:szCs w:val="12"/>
              </w:rPr>
              <w:t xml:space="preserve">Children will understand a different culture from their own. </w:t>
            </w:r>
          </w:p>
          <w:p w14:paraId="7688813E" w14:textId="77777777" w:rsidR="00C33483" w:rsidRPr="009B2394" w:rsidRDefault="00C33483" w:rsidP="009B2394">
            <w:pPr>
              <w:rPr>
                <w:sz w:val="12"/>
                <w:szCs w:val="12"/>
              </w:rPr>
            </w:pPr>
          </w:p>
        </w:tc>
        <w:tc>
          <w:tcPr>
            <w:tcW w:w="3019" w:type="dxa"/>
            <w:shd w:val="clear" w:color="auto" w:fill="BDD6EE" w:themeFill="accent1" w:themeFillTint="66"/>
          </w:tcPr>
          <w:p w14:paraId="6DD328B3" w14:textId="77777777" w:rsidR="00C33483" w:rsidRPr="00266E43" w:rsidRDefault="00C33483" w:rsidP="00C33483">
            <w:pPr>
              <w:jc w:val="center"/>
              <w:rPr>
                <w:b/>
                <w:color w:val="0070C0"/>
                <w:sz w:val="12"/>
                <w:szCs w:val="12"/>
                <w:u w:val="single"/>
              </w:rPr>
            </w:pPr>
            <w:r w:rsidRPr="00266E43">
              <w:rPr>
                <w:b/>
                <w:noProof/>
                <w:color w:val="0070C0"/>
                <w:sz w:val="12"/>
                <w:szCs w:val="12"/>
                <w:u w:val="single"/>
                <w:lang w:eastAsia="en-GB"/>
              </w:rPr>
              <mc:AlternateContent>
                <mc:Choice Requires="wps">
                  <w:drawing>
                    <wp:anchor distT="0" distB="0" distL="114300" distR="114300" simplePos="0" relativeHeight="251662342" behindDoc="0" locked="0" layoutInCell="1" allowOverlap="1" wp14:anchorId="6CC4BCC9" wp14:editId="528B545E">
                      <wp:simplePos x="0" y="0"/>
                      <wp:positionH relativeFrom="column">
                        <wp:posOffset>38875</wp:posOffset>
                      </wp:positionH>
                      <wp:positionV relativeFrom="paragraph">
                        <wp:posOffset>133004</wp:posOffset>
                      </wp:positionV>
                      <wp:extent cx="0" cy="1710047"/>
                      <wp:effectExtent l="95250" t="0" r="57150" b="43180"/>
                      <wp:wrapNone/>
                      <wp:docPr id="5" name="Straight Arrow Connector 5"/>
                      <wp:cNvGraphicFramePr/>
                      <a:graphic xmlns:a="http://schemas.openxmlformats.org/drawingml/2006/main">
                        <a:graphicData uri="http://schemas.microsoft.com/office/word/2010/wordprocessingShape">
                          <wps:wsp>
                            <wps:cNvCnPr/>
                            <wps:spPr>
                              <a:xfrm>
                                <a:off x="0" y="0"/>
                                <a:ext cx="0" cy="171004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shape id="Straight Arrow Connector 5" style="position:absolute;margin-left:3.05pt;margin-top:10.45pt;width:0;height:134.65pt;z-index:25166234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" w14:anchorId="79182D0A">
                      <v:stroke joinstyle="miter" endarrow="block"/>
                    </v:shape>
                  </w:pict>
                </mc:Fallback>
              </mc:AlternateContent>
            </w:r>
            <w:r w:rsidRPr="79C872D4">
              <w:rPr>
                <w:b/>
                <w:bCs/>
                <w:color w:val="0070C0"/>
                <w:sz w:val="12"/>
                <w:szCs w:val="12"/>
                <w:u w:val="single"/>
              </w:rPr>
              <w:t>Implementation</w:t>
            </w:r>
          </w:p>
          <w:p w14:paraId="4EF2389F" w14:textId="4A07F9E6" w:rsidR="00C33483" w:rsidRPr="00266E43" w:rsidRDefault="26E3C42F" w:rsidP="3E88FF40">
            <w:pPr>
              <w:pStyle w:val="ListParagraph"/>
              <w:numPr>
                <w:ilvl w:val="0"/>
                <w:numId w:val="26"/>
              </w:numPr>
              <w:rPr>
                <w:rFonts w:eastAsiaTheme="minorEastAsia"/>
                <w:sz w:val="12"/>
                <w:szCs w:val="12"/>
              </w:rPr>
            </w:pPr>
            <w:r w:rsidRPr="3E88FF40">
              <w:rPr>
                <w:rFonts w:eastAsiaTheme="minorEastAsia"/>
                <w:sz w:val="12"/>
                <w:szCs w:val="12"/>
              </w:rPr>
              <w:t>THEME: Dance by Chance</w:t>
            </w:r>
            <w:r w:rsidR="00C33483">
              <w:br/>
            </w:r>
            <w:r w:rsidR="0A639953" w:rsidRPr="3E88FF40">
              <w:rPr>
                <w:rFonts w:eastAsiaTheme="minorEastAsia"/>
                <w:sz w:val="12"/>
                <w:szCs w:val="12"/>
              </w:rPr>
              <w:t>Children will</w:t>
            </w:r>
            <w:r w:rsidRPr="3E88FF40">
              <w:rPr>
                <w:rFonts w:eastAsiaTheme="minorEastAsia"/>
                <w:sz w:val="12"/>
                <w:szCs w:val="12"/>
              </w:rPr>
              <w:t xml:space="preserve"> create a dance using a random structure and perform the actions showing quality and control.</w:t>
            </w:r>
          </w:p>
          <w:p w14:paraId="15DADB9A" w14:textId="62EFEC59" w:rsidR="00C33483" w:rsidRPr="00266E43" w:rsidRDefault="26E3C42F" w:rsidP="3E88FF40">
            <w:pPr>
              <w:pStyle w:val="ListParagraph"/>
              <w:numPr>
                <w:ilvl w:val="0"/>
                <w:numId w:val="26"/>
              </w:numPr>
              <w:rPr>
                <w:sz w:val="12"/>
                <w:szCs w:val="12"/>
              </w:rPr>
            </w:pPr>
            <w:r w:rsidRPr="3E88FF40">
              <w:rPr>
                <w:sz w:val="12"/>
                <w:szCs w:val="12"/>
              </w:rPr>
              <w:t>THEME: Dance by Chance</w:t>
            </w:r>
            <w:r w:rsidR="00C33483">
              <w:br/>
            </w:r>
            <w:r w:rsidR="7C9F5100" w:rsidRPr="3E88FF40">
              <w:rPr>
                <w:sz w:val="12"/>
                <w:szCs w:val="12"/>
              </w:rPr>
              <w:t>Children will</w:t>
            </w:r>
            <w:r w:rsidRPr="3E88FF40">
              <w:rPr>
                <w:sz w:val="12"/>
                <w:szCs w:val="12"/>
              </w:rPr>
              <w:t xml:space="preserve"> understand how changing dynamics changes the appearance of the performance.</w:t>
            </w:r>
          </w:p>
          <w:p w14:paraId="63968B37" w14:textId="64862B11" w:rsidR="00C33483" w:rsidRPr="00266E43" w:rsidRDefault="26E3C42F" w:rsidP="3E88FF40">
            <w:pPr>
              <w:pStyle w:val="ListParagraph"/>
              <w:numPr>
                <w:ilvl w:val="0"/>
                <w:numId w:val="26"/>
              </w:numPr>
              <w:rPr>
                <w:sz w:val="12"/>
                <w:szCs w:val="12"/>
              </w:rPr>
            </w:pPr>
            <w:r w:rsidRPr="3E88FF40">
              <w:rPr>
                <w:sz w:val="12"/>
                <w:szCs w:val="12"/>
              </w:rPr>
              <w:t>THEME: Dance by Chance</w:t>
            </w:r>
            <w:r w:rsidR="00C33483">
              <w:br/>
            </w:r>
            <w:r w:rsidR="78383A6A" w:rsidRPr="3E88FF40">
              <w:rPr>
                <w:sz w:val="12"/>
                <w:szCs w:val="12"/>
              </w:rPr>
              <w:t xml:space="preserve">Children will </w:t>
            </w:r>
            <w:r w:rsidRPr="3E88FF40">
              <w:rPr>
                <w:sz w:val="12"/>
                <w:szCs w:val="12"/>
              </w:rPr>
              <w:t>understand and use relationships and space to change how a performance looks.</w:t>
            </w:r>
          </w:p>
          <w:p w14:paraId="21694A91" w14:textId="22E126C1" w:rsidR="00C33483" w:rsidRPr="00266E43" w:rsidRDefault="26E3C42F" w:rsidP="3E88FF40">
            <w:pPr>
              <w:pStyle w:val="ListParagraph"/>
              <w:numPr>
                <w:ilvl w:val="0"/>
                <w:numId w:val="26"/>
              </w:numPr>
              <w:rPr>
                <w:sz w:val="12"/>
                <w:szCs w:val="12"/>
              </w:rPr>
            </w:pPr>
            <w:r w:rsidRPr="3E88FF40">
              <w:rPr>
                <w:sz w:val="12"/>
                <w:szCs w:val="12"/>
              </w:rPr>
              <w:t>THEME: Rock ‘n’ Roll</w:t>
            </w:r>
            <w:r w:rsidR="00C33483">
              <w:br/>
            </w:r>
            <w:r w:rsidR="7C6FFE8F" w:rsidRPr="3E88FF40">
              <w:rPr>
                <w:sz w:val="12"/>
                <w:szCs w:val="12"/>
              </w:rPr>
              <w:t>Children will</w:t>
            </w:r>
            <w:r w:rsidRPr="3E88FF40">
              <w:rPr>
                <w:sz w:val="12"/>
                <w:szCs w:val="12"/>
              </w:rPr>
              <w:t xml:space="preserve"> copy and repeat movements in the style of rock ‘n’ roll.</w:t>
            </w:r>
          </w:p>
          <w:p w14:paraId="7EC64A55" w14:textId="334F5529" w:rsidR="00C33483" w:rsidRPr="00266E43" w:rsidRDefault="26E3C42F" w:rsidP="3E88FF40">
            <w:pPr>
              <w:pStyle w:val="ListParagraph"/>
              <w:numPr>
                <w:ilvl w:val="0"/>
                <w:numId w:val="26"/>
              </w:numPr>
              <w:rPr>
                <w:sz w:val="12"/>
                <w:szCs w:val="12"/>
              </w:rPr>
            </w:pPr>
            <w:r w:rsidRPr="3E88FF40">
              <w:rPr>
                <w:sz w:val="12"/>
                <w:szCs w:val="12"/>
              </w:rPr>
              <w:t>THEME: Rock ‘n’ Roll</w:t>
            </w:r>
            <w:r w:rsidR="00C33483">
              <w:br/>
            </w:r>
            <w:r w:rsidR="6EFF203C" w:rsidRPr="3E88FF40">
              <w:rPr>
                <w:sz w:val="12"/>
                <w:szCs w:val="12"/>
              </w:rPr>
              <w:t xml:space="preserve">Children will </w:t>
            </w:r>
            <w:r w:rsidRPr="3E88FF40">
              <w:rPr>
                <w:sz w:val="12"/>
                <w:szCs w:val="12"/>
              </w:rPr>
              <w:t>work with a partner to copy and repeat actions keeping in time with the music.</w:t>
            </w:r>
          </w:p>
          <w:p w14:paraId="412C2F98" w14:textId="6904F308" w:rsidR="00C33483" w:rsidRPr="00266E43" w:rsidRDefault="26E3C42F" w:rsidP="3E88FF40">
            <w:pPr>
              <w:pStyle w:val="ListParagraph"/>
              <w:numPr>
                <w:ilvl w:val="0"/>
                <w:numId w:val="26"/>
              </w:numPr>
              <w:rPr>
                <w:sz w:val="12"/>
                <w:szCs w:val="12"/>
              </w:rPr>
            </w:pPr>
            <w:r w:rsidRPr="3E88FF40">
              <w:rPr>
                <w:sz w:val="12"/>
                <w:szCs w:val="12"/>
              </w:rPr>
              <w:t>THEME: Rock ‘n’ Roll</w:t>
            </w:r>
            <w:r w:rsidR="00C33483">
              <w:br/>
            </w:r>
            <w:r w:rsidR="63D3A7A9" w:rsidRPr="3E88FF40">
              <w:rPr>
                <w:sz w:val="12"/>
                <w:szCs w:val="12"/>
              </w:rPr>
              <w:t>Children will</w:t>
            </w:r>
            <w:r w:rsidRPr="3E88FF40">
              <w:rPr>
                <w:sz w:val="12"/>
                <w:szCs w:val="12"/>
              </w:rPr>
              <w:t xml:space="preserve"> work collaboratively with a group to create a dance in the style of Rock ’n’ Roll.</w:t>
            </w:r>
          </w:p>
          <w:p w14:paraId="3D21C062" w14:textId="010908A3" w:rsidR="00C33483" w:rsidRPr="00266E43" w:rsidRDefault="26E3C42F" w:rsidP="3E88FF40">
            <w:pPr>
              <w:pStyle w:val="ListParagraph"/>
              <w:numPr>
                <w:ilvl w:val="0"/>
                <w:numId w:val="26"/>
              </w:numPr>
              <w:rPr>
                <w:sz w:val="12"/>
                <w:szCs w:val="12"/>
              </w:rPr>
            </w:pPr>
            <w:r w:rsidRPr="3E88FF40">
              <w:rPr>
                <w:sz w:val="12"/>
                <w:szCs w:val="12"/>
              </w:rPr>
              <w:t xml:space="preserve"> THEME: Ancient Maya</w:t>
            </w:r>
            <w:r w:rsidR="00C33483">
              <w:br/>
            </w:r>
            <w:r w:rsidR="14887744" w:rsidRPr="3E88FF40">
              <w:rPr>
                <w:sz w:val="12"/>
                <w:szCs w:val="12"/>
              </w:rPr>
              <w:t xml:space="preserve">Children will </w:t>
            </w:r>
            <w:r w:rsidRPr="3E88FF40">
              <w:rPr>
                <w:sz w:val="12"/>
                <w:szCs w:val="12"/>
              </w:rPr>
              <w:t>develop set choreography inspired by a Mayan god.</w:t>
            </w:r>
          </w:p>
          <w:p w14:paraId="58CD3A8F" w14:textId="2858D089" w:rsidR="00C33483" w:rsidRPr="00266E43" w:rsidRDefault="00C33483" w:rsidP="00C33483">
            <w:pPr>
              <w:pStyle w:val="ListParagraph"/>
            </w:pPr>
          </w:p>
        </w:tc>
        <w:tc>
          <w:tcPr>
            <w:tcW w:w="2740" w:type="dxa"/>
            <w:shd w:val="clear" w:color="auto" w:fill="BDD6EE" w:themeFill="accent1" w:themeFillTint="66"/>
          </w:tcPr>
          <w:p w14:paraId="116BAB2C" w14:textId="6A5319A5" w:rsidR="00C33483" w:rsidRDefault="00C33483" w:rsidP="383112B8">
            <w:pPr>
              <w:jc w:val="center"/>
              <w:rPr>
                <w:b/>
                <w:bCs/>
                <w:color w:val="0070C0"/>
                <w:sz w:val="12"/>
                <w:szCs w:val="12"/>
                <w:u w:val="single"/>
              </w:rPr>
            </w:pPr>
            <w:r w:rsidRPr="383112B8">
              <w:rPr>
                <w:b/>
                <w:bCs/>
                <w:color w:val="0070C0"/>
                <w:sz w:val="12"/>
                <w:szCs w:val="12"/>
                <w:u w:val="single"/>
              </w:rPr>
              <w:t>Implementation</w:t>
            </w:r>
          </w:p>
          <w:p w14:paraId="42436A9F" w14:textId="605FF55A" w:rsidR="383112B8" w:rsidRDefault="383112B8" w:rsidP="383112B8">
            <w:pPr>
              <w:jc w:val="center"/>
              <w:rPr>
                <w:b/>
                <w:bCs/>
                <w:color w:val="0070C0"/>
                <w:sz w:val="12"/>
                <w:szCs w:val="12"/>
                <w:u w:val="single"/>
              </w:rPr>
            </w:pPr>
          </w:p>
          <w:p w14:paraId="48F166DC" w14:textId="5E9C978D" w:rsidR="00C33483" w:rsidRPr="00266E43" w:rsidRDefault="300BF6ED" w:rsidP="383112B8">
            <w:pPr>
              <w:pStyle w:val="ListParagraph"/>
              <w:numPr>
                <w:ilvl w:val="0"/>
                <w:numId w:val="3"/>
              </w:numPr>
              <w:spacing w:line="276" w:lineRule="auto"/>
              <w:rPr>
                <w:rFonts w:ascii="Calibri" w:eastAsia="Calibri" w:hAnsi="Calibri" w:cs="Calibri"/>
                <w:noProof/>
                <w:color w:val="000000" w:themeColor="text1"/>
                <w:sz w:val="16"/>
                <w:szCs w:val="16"/>
              </w:rPr>
            </w:pPr>
            <w:r w:rsidRPr="383112B8">
              <w:rPr>
                <w:rFonts w:ascii="Calibri" w:eastAsia="Calibri" w:hAnsi="Calibri" w:cs="Calibri"/>
                <w:noProof/>
                <w:color w:val="000000" w:themeColor="text1"/>
                <w:sz w:val="16"/>
                <w:szCs w:val="16"/>
              </w:rPr>
              <w:t>Useful phrases</w:t>
            </w:r>
            <w:r w:rsidR="00C33483" w:rsidRPr="00266E43">
              <w:rPr>
                <w:b/>
                <w:noProof/>
                <w:color w:val="0070C0"/>
                <w:sz w:val="12"/>
                <w:szCs w:val="12"/>
                <w:u w:val="single"/>
                <w:lang w:eastAsia="en-GB"/>
              </w:rPr>
              <mc:AlternateContent>
                <mc:Choice Requires="wps">
                  <w:drawing>
                    <wp:anchor distT="0" distB="0" distL="114300" distR="114300" simplePos="0" relativeHeight="251664390" behindDoc="0" locked="0" layoutInCell="1" allowOverlap="1" wp14:anchorId="463082F9" wp14:editId="4E1D68B7">
                      <wp:simplePos x="0" y="0"/>
                      <wp:positionH relativeFrom="column">
                        <wp:posOffset>65980</wp:posOffset>
                      </wp:positionH>
                      <wp:positionV relativeFrom="paragraph">
                        <wp:posOffset>46439</wp:posOffset>
                      </wp:positionV>
                      <wp:extent cx="45719" cy="1700793"/>
                      <wp:effectExtent l="57150" t="19050" r="69215" b="52070"/>
                      <wp:wrapNone/>
                      <wp:docPr id="15" name="Straight Arrow Connector 15"/>
                      <wp:cNvGraphicFramePr/>
                      <a:graphic xmlns:a="http://schemas.openxmlformats.org/drawingml/2006/main">
                        <a:graphicData uri="http://schemas.microsoft.com/office/word/2010/wordprocessingShape">
                          <wps:wsp>
                            <wps:cNvCnPr/>
                            <wps:spPr>
                              <a:xfrm>
                                <a:off x="0" y="0"/>
                                <a:ext cx="45719" cy="170079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shape id="Straight Arrow Connector 15" style="position:absolute;margin-left:5.2pt;margin-top:3.65pt;width:3.6pt;height:133.9pt;z-index:251664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" w14:anchorId="2A161665">
                      <v:stroke joinstyle="miter" endarrow="block"/>
                    </v:shape>
                  </w:pict>
                </mc:Fallback>
              </mc:AlternateContent>
            </w:r>
          </w:p>
          <w:p w14:paraId="49427391" w14:textId="1038DEEB" w:rsidR="00C33483" w:rsidRPr="00266E43" w:rsidRDefault="300BF6ED" w:rsidP="383112B8">
            <w:pPr>
              <w:pStyle w:val="ListParagraph"/>
              <w:numPr>
                <w:ilvl w:val="0"/>
                <w:numId w:val="3"/>
              </w:numPr>
              <w:spacing w:line="276" w:lineRule="auto"/>
              <w:rPr>
                <w:rFonts w:ascii="Calibri" w:eastAsia="Calibri" w:hAnsi="Calibri" w:cs="Calibri"/>
                <w:noProof/>
                <w:color w:val="000000" w:themeColor="text1"/>
                <w:sz w:val="16"/>
                <w:szCs w:val="16"/>
              </w:rPr>
            </w:pPr>
            <w:r w:rsidRPr="383112B8">
              <w:rPr>
                <w:rFonts w:ascii="Calibri" w:eastAsia="Calibri" w:hAnsi="Calibri" w:cs="Calibri"/>
                <w:noProof/>
                <w:color w:val="000000" w:themeColor="text1"/>
                <w:sz w:val="16"/>
                <w:szCs w:val="16"/>
              </w:rPr>
              <w:t>Numbers 11-20</w:t>
            </w:r>
          </w:p>
          <w:p w14:paraId="4507F505" w14:textId="4B6CE86A" w:rsidR="00C33483" w:rsidRPr="00266E43" w:rsidRDefault="300BF6ED" w:rsidP="383112B8">
            <w:pPr>
              <w:pStyle w:val="ListParagraph"/>
              <w:numPr>
                <w:ilvl w:val="0"/>
                <w:numId w:val="3"/>
              </w:numPr>
              <w:spacing w:line="276" w:lineRule="auto"/>
              <w:rPr>
                <w:rFonts w:ascii="Calibri" w:eastAsia="Calibri" w:hAnsi="Calibri" w:cs="Calibri"/>
                <w:noProof/>
                <w:color w:val="000000" w:themeColor="text1"/>
                <w:sz w:val="16"/>
                <w:szCs w:val="16"/>
              </w:rPr>
            </w:pPr>
            <w:r w:rsidRPr="383112B8">
              <w:rPr>
                <w:rFonts w:ascii="Calibri" w:eastAsia="Calibri" w:hAnsi="Calibri" w:cs="Calibri"/>
                <w:noProof/>
                <w:color w:val="000000" w:themeColor="text1"/>
                <w:sz w:val="16"/>
                <w:szCs w:val="16"/>
              </w:rPr>
              <w:t>I like to play</w:t>
            </w:r>
          </w:p>
          <w:p w14:paraId="4D94DE9F" w14:textId="48E8F335" w:rsidR="00C33483" w:rsidRPr="00266E43" w:rsidRDefault="300BF6ED" w:rsidP="383112B8">
            <w:pPr>
              <w:pStyle w:val="ListParagraph"/>
              <w:numPr>
                <w:ilvl w:val="0"/>
                <w:numId w:val="3"/>
              </w:numPr>
              <w:spacing w:line="276" w:lineRule="auto"/>
              <w:rPr>
                <w:rFonts w:ascii="Calibri" w:eastAsia="Calibri" w:hAnsi="Calibri" w:cs="Calibri"/>
                <w:noProof/>
                <w:color w:val="000000" w:themeColor="text1"/>
                <w:sz w:val="16"/>
                <w:szCs w:val="16"/>
              </w:rPr>
            </w:pPr>
            <w:r w:rsidRPr="383112B8">
              <w:rPr>
                <w:rFonts w:ascii="Calibri" w:eastAsia="Calibri" w:hAnsi="Calibri" w:cs="Calibri"/>
                <w:noProof/>
                <w:color w:val="000000" w:themeColor="text1"/>
                <w:sz w:val="16"/>
                <w:szCs w:val="16"/>
              </w:rPr>
              <w:t xml:space="preserve">In the playground </w:t>
            </w:r>
          </w:p>
          <w:p w14:paraId="3C185560" w14:textId="1F11C50C" w:rsidR="00C33483" w:rsidRPr="00266E43" w:rsidRDefault="300BF6ED" w:rsidP="383112B8">
            <w:pPr>
              <w:pStyle w:val="ListParagraph"/>
              <w:numPr>
                <w:ilvl w:val="0"/>
                <w:numId w:val="3"/>
              </w:numPr>
              <w:spacing w:line="276" w:lineRule="auto"/>
              <w:rPr>
                <w:rFonts w:ascii="Calibri" w:eastAsia="Calibri" w:hAnsi="Calibri" w:cs="Calibri"/>
                <w:noProof/>
                <w:color w:val="000000" w:themeColor="text1"/>
                <w:sz w:val="16"/>
                <w:szCs w:val="16"/>
              </w:rPr>
            </w:pPr>
            <w:r w:rsidRPr="383112B8">
              <w:rPr>
                <w:rFonts w:ascii="Calibri" w:eastAsia="Calibri" w:hAnsi="Calibri" w:cs="Calibri"/>
                <w:noProof/>
                <w:color w:val="000000" w:themeColor="text1"/>
                <w:sz w:val="16"/>
                <w:szCs w:val="16"/>
              </w:rPr>
              <w:t>Hobbies</w:t>
            </w:r>
          </w:p>
          <w:p w14:paraId="5138F6EF" w14:textId="39C9105A" w:rsidR="00C33483" w:rsidRPr="00266E43" w:rsidRDefault="300BF6ED" w:rsidP="383112B8">
            <w:pPr>
              <w:pStyle w:val="ListParagraph"/>
              <w:numPr>
                <w:ilvl w:val="0"/>
                <w:numId w:val="3"/>
              </w:numPr>
              <w:spacing w:line="276" w:lineRule="auto"/>
              <w:rPr>
                <w:rFonts w:ascii="Calibri" w:eastAsia="Calibri" w:hAnsi="Calibri" w:cs="Calibri"/>
                <w:noProof/>
                <w:color w:val="000000" w:themeColor="text1"/>
                <w:sz w:val="16"/>
                <w:szCs w:val="16"/>
              </w:rPr>
            </w:pPr>
            <w:r w:rsidRPr="383112B8">
              <w:rPr>
                <w:rFonts w:ascii="Calibri" w:eastAsia="Calibri" w:hAnsi="Calibri" w:cs="Calibri"/>
                <w:noProof/>
                <w:color w:val="000000" w:themeColor="text1"/>
                <w:sz w:val="16"/>
                <w:szCs w:val="16"/>
              </w:rPr>
              <w:t>Pets</w:t>
            </w:r>
          </w:p>
          <w:p w14:paraId="138744BE" w14:textId="77777777" w:rsidR="00C33483" w:rsidRPr="00266E43" w:rsidRDefault="00C33483" w:rsidP="383112B8">
            <w:pPr>
              <w:jc w:val="center"/>
              <w:rPr>
                <w:b/>
                <w:bCs/>
                <w:noProof/>
                <w:color w:val="0070C0"/>
                <w:sz w:val="12"/>
                <w:szCs w:val="12"/>
                <w:u w:val="single"/>
                <w:lang w:eastAsia="en-GB"/>
              </w:rPr>
            </w:pPr>
          </w:p>
        </w:tc>
      </w:tr>
      <w:tr w:rsidR="00C33483" w:rsidRPr="005C35CE" w14:paraId="45277BD0" w14:textId="77777777" w:rsidTr="383112B8">
        <w:trPr>
          <w:trHeight w:val="522"/>
        </w:trPr>
        <w:tc>
          <w:tcPr>
            <w:tcW w:w="3119" w:type="dxa"/>
          </w:tcPr>
          <w:p w14:paraId="05EE0A31" w14:textId="77777777" w:rsidR="00C33483" w:rsidRPr="00266E43" w:rsidRDefault="00C33483" w:rsidP="00C33483">
            <w:pPr>
              <w:jc w:val="center"/>
              <w:rPr>
                <w:b/>
                <w:color w:val="0070C0"/>
                <w:sz w:val="12"/>
                <w:szCs w:val="12"/>
                <w:u w:val="single"/>
              </w:rPr>
            </w:pPr>
            <w:r w:rsidRPr="00266E43">
              <w:rPr>
                <w:b/>
                <w:color w:val="0070C0"/>
                <w:sz w:val="12"/>
                <w:szCs w:val="12"/>
                <w:u w:val="single"/>
              </w:rPr>
              <w:t>End composite</w:t>
            </w:r>
          </w:p>
          <w:p w14:paraId="1809A2CA" w14:textId="386F5E01" w:rsidR="00C33483" w:rsidRPr="00266E43" w:rsidRDefault="00C33483" w:rsidP="00C33483">
            <w:pPr>
              <w:rPr>
                <w:sz w:val="12"/>
                <w:szCs w:val="12"/>
              </w:rPr>
            </w:pPr>
            <w:r w:rsidRPr="61207E85">
              <w:rPr>
                <w:sz w:val="12"/>
                <w:szCs w:val="12"/>
              </w:rPr>
              <w:t xml:space="preserve">.  </w:t>
            </w:r>
            <w:r w:rsidR="236C4581" w:rsidRPr="61207E85">
              <w:rPr>
                <w:sz w:val="12"/>
                <w:szCs w:val="12"/>
              </w:rPr>
              <w:t>Perform and share including improvisations and /or instrumental performances.</w:t>
            </w:r>
          </w:p>
        </w:tc>
        <w:tc>
          <w:tcPr>
            <w:tcW w:w="6510" w:type="dxa"/>
          </w:tcPr>
          <w:p w14:paraId="44B6E092" w14:textId="77777777" w:rsidR="00C33483" w:rsidRPr="00266E43" w:rsidRDefault="00C33483" w:rsidP="00C33483">
            <w:pPr>
              <w:jc w:val="center"/>
              <w:rPr>
                <w:b/>
                <w:color w:val="0070C0"/>
                <w:sz w:val="12"/>
                <w:szCs w:val="12"/>
                <w:u w:val="single"/>
              </w:rPr>
            </w:pPr>
            <w:r w:rsidRPr="00266E43">
              <w:rPr>
                <w:b/>
                <w:color w:val="0070C0"/>
                <w:sz w:val="12"/>
                <w:szCs w:val="12"/>
                <w:u w:val="single"/>
              </w:rPr>
              <w:t>End composite</w:t>
            </w:r>
          </w:p>
          <w:p w14:paraId="36D21BEE" w14:textId="0E5F70C2" w:rsidR="00C33483" w:rsidRPr="00266E43" w:rsidRDefault="00561FB8" w:rsidP="00C33483">
            <w:pPr>
              <w:jc w:val="center"/>
              <w:rPr>
                <w:sz w:val="12"/>
                <w:szCs w:val="12"/>
              </w:rPr>
            </w:pPr>
            <w:r>
              <w:rPr>
                <w:sz w:val="12"/>
                <w:szCs w:val="12"/>
              </w:rPr>
              <w:t>T</w:t>
            </w:r>
            <w:r w:rsidRPr="0099022C">
              <w:rPr>
                <w:sz w:val="12"/>
                <w:szCs w:val="12"/>
              </w:rPr>
              <w:t>o create the Hall of Fame display</w:t>
            </w:r>
            <w:r>
              <w:rPr>
                <w:sz w:val="12"/>
                <w:szCs w:val="12"/>
              </w:rPr>
              <w:t>.</w:t>
            </w:r>
          </w:p>
        </w:tc>
        <w:tc>
          <w:tcPr>
            <w:tcW w:w="3019" w:type="dxa"/>
          </w:tcPr>
          <w:p w14:paraId="3586399A" w14:textId="77777777" w:rsidR="00C33483" w:rsidRPr="00266E43" w:rsidRDefault="00C33483" w:rsidP="00C33483">
            <w:pPr>
              <w:jc w:val="center"/>
              <w:rPr>
                <w:b/>
                <w:color w:val="0070C0"/>
                <w:sz w:val="12"/>
                <w:szCs w:val="12"/>
                <w:u w:val="single"/>
              </w:rPr>
            </w:pPr>
            <w:r w:rsidRPr="00266E43">
              <w:rPr>
                <w:b/>
                <w:color w:val="0070C0"/>
                <w:sz w:val="12"/>
                <w:szCs w:val="12"/>
                <w:u w:val="single"/>
              </w:rPr>
              <w:t>End composite</w:t>
            </w:r>
          </w:p>
          <w:p w14:paraId="795C8F00" w14:textId="4CC33C95" w:rsidR="00C33483" w:rsidRDefault="07AD63B6" w:rsidP="00C33483">
            <w:pPr>
              <w:rPr>
                <w:sz w:val="12"/>
                <w:szCs w:val="12"/>
              </w:rPr>
            </w:pPr>
            <w:r w:rsidRPr="3E88FF40">
              <w:rPr>
                <w:sz w:val="12"/>
                <w:szCs w:val="12"/>
              </w:rPr>
              <w:t>To work collaboratively to perform a dance of choice learnt over the unit</w:t>
            </w:r>
          </w:p>
          <w:p w14:paraId="6EE6ECD5" w14:textId="77777777" w:rsidR="00C33483" w:rsidRPr="00266E43" w:rsidRDefault="00C33483" w:rsidP="00C33483">
            <w:pPr>
              <w:rPr>
                <w:sz w:val="12"/>
                <w:szCs w:val="12"/>
              </w:rPr>
            </w:pPr>
            <w:r w:rsidRPr="79C872D4">
              <w:rPr>
                <w:sz w:val="12"/>
                <w:szCs w:val="12"/>
              </w:rPr>
              <w:t xml:space="preserve">  </w:t>
            </w:r>
          </w:p>
        </w:tc>
        <w:tc>
          <w:tcPr>
            <w:tcW w:w="2740" w:type="dxa"/>
          </w:tcPr>
          <w:p w14:paraId="39136EEE" w14:textId="29F0304F" w:rsidR="00C33483" w:rsidRPr="005A240C" w:rsidRDefault="345D9A92" w:rsidP="383112B8">
            <w:pPr>
              <w:jc w:val="center"/>
              <w:rPr>
                <w:b/>
                <w:bCs/>
                <w:color w:val="0070C0"/>
                <w:sz w:val="12"/>
                <w:szCs w:val="12"/>
                <w:u w:val="single"/>
              </w:rPr>
            </w:pPr>
            <w:r w:rsidRPr="383112B8">
              <w:rPr>
                <w:b/>
                <w:bCs/>
                <w:color w:val="0070C0"/>
                <w:sz w:val="12"/>
                <w:szCs w:val="12"/>
                <w:u w:val="single"/>
              </w:rPr>
              <w:t xml:space="preserve">End Composite </w:t>
            </w:r>
          </w:p>
          <w:p w14:paraId="2C188EB5" w14:textId="69ED3AFB" w:rsidR="00C33483" w:rsidRPr="005A240C" w:rsidRDefault="26CD5772" w:rsidP="383112B8">
            <w:pPr>
              <w:jc w:val="center"/>
            </w:pPr>
            <w:r w:rsidRPr="383112B8">
              <w:rPr>
                <w:rFonts w:ascii="Calibri" w:eastAsia="Calibri" w:hAnsi="Calibri" w:cs="Calibri"/>
                <w:sz w:val="12"/>
                <w:szCs w:val="12"/>
              </w:rPr>
              <w:t>Children will prepare a short speech to introduce themselves and give information about their hobbies and pets.</w:t>
            </w:r>
          </w:p>
        </w:tc>
      </w:tr>
      <w:tr w:rsidR="00C33483" w:rsidRPr="005C35CE" w14:paraId="01223844" w14:textId="77777777" w:rsidTr="383112B8">
        <w:trPr>
          <w:trHeight w:val="496"/>
        </w:trPr>
        <w:tc>
          <w:tcPr>
            <w:tcW w:w="3119" w:type="dxa"/>
            <w:shd w:val="clear" w:color="auto" w:fill="92D050"/>
          </w:tcPr>
          <w:p w14:paraId="16C5AE09" w14:textId="77777777" w:rsidR="00C33483" w:rsidRDefault="00C33483" w:rsidP="00C33483">
            <w:pPr>
              <w:jc w:val="center"/>
              <w:rPr>
                <w:color w:val="0070C0"/>
                <w:sz w:val="20"/>
                <w:szCs w:val="20"/>
                <w:u w:val="single"/>
              </w:rPr>
            </w:pPr>
            <w:r w:rsidRPr="4FFCE468">
              <w:rPr>
                <w:color w:val="0070C0"/>
                <w:sz w:val="20"/>
                <w:szCs w:val="20"/>
                <w:u w:val="single"/>
              </w:rPr>
              <w:t>Impact</w:t>
            </w:r>
          </w:p>
          <w:p w14:paraId="38B25015" w14:textId="2745077B" w:rsidR="00C33483" w:rsidRPr="008E15B7" w:rsidRDefault="243558B4" w:rsidP="00C33483">
            <w:pPr>
              <w:rPr>
                <w:sz w:val="12"/>
                <w:szCs w:val="12"/>
              </w:rPr>
            </w:pPr>
            <w:r w:rsidRPr="2413AE83">
              <w:rPr>
                <w:sz w:val="12"/>
                <w:szCs w:val="12"/>
              </w:rPr>
              <w:t xml:space="preserve">Pupils will be able to identify a 3 note </w:t>
            </w:r>
            <w:r w:rsidR="2031DDC2" w:rsidRPr="2413AE83">
              <w:rPr>
                <w:sz w:val="12"/>
                <w:szCs w:val="12"/>
              </w:rPr>
              <w:t>B</w:t>
            </w:r>
            <w:r w:rsidRPr="2413AE83">
              <w:rPr>
                <w:sz w:val="12"/>
                <w:szCs w:val="12"/>
              </w:rPr>
              <w:t xml:space="preserve">ossa Nova and a 5 note swing </w:t>
            </w:r>
            <w:r w:rsidR="2DDEBA50" w:rsidRPr="2413AE83">
              <w:rPr>
                <w:sz w:val="12"/>
                <w:szCs w:val="12"/>
              </w:rPr>
              <w:t>piece of music.</w:t>
            </w:r>
            <w:r w:rsidR="7758202D" w:rsidRPr="2413AE83">
              <w:rPr>
                <w:sz w:val="12"/>
                <w:szCs w:val="12"/>
              </w:rPr>
              <w:t xml:space="preserve">  Pupils will be able to improvise and use instruments to create a performance.</w:t>
            </w:r>
            <w:r w:rsidR="0FDAAF33" w:rsidRPr="2413AE83">
              <w:rPr>
                <w:sz w:val="12"/>
                <w:szCs w:val="12"/>
              </w:rPr>
              <w:t xml:space="preserve">  They will be able to say what they enjoyed and didn’t enjoy.</w:t>
            </w:r>
          </w:p>
        </w:tc>
        <w:tc>
          <w:tcPr>
            <w:tcW w:w="6510" w:type="dxa"/>
            <w:shd w:val="clear" w:color="auto" w:fill="92D050"/>
          </w:tcPr>
          <w:p w14:paraId="2BB7140A" w14:textId="77777777" w:rsidR="00C33483" w:rsidRDefault="00C33483" w:rsidP="00C33483">
            <w:pPr>
              <w:jc w:val="center"/>
              <w:rPr>
                <w:color w:val="0070C0"/>
                <w:sz w:val="20"/>
                <w:szCs w:val="12"/>
                <w:u w:val="single"/>
              </w:rPr>
            </w:pPr>
            <w:r w:rsidRPr="79C872D4">
              <w:rPr>
                <w:color w:val="0070C0"/>
                <w:sz w:val="20"/>
                <w:szCs w:val="20"/>
                <w:u w:val="single"/>
              </w:rPr>
              <w:t>Impact</w:t>
            </w:r>
          </w:p>
          <w:p w14:paraId="29889861" w14:textId="255F6D7C" w:rsidR="00C33483" w:rsidRPr="005C35CE" w:rsidRDefault="005F4B91" w:rsidP="00C33483">
            <w:pPr>
              <w:jc w:val="center"/>
              <w:rPr>
                <w:sz w:val="12"/>
                <w:szCs w:val="12"/>
              </w:rPr>
            </w:pPr>
            <w:r>
              <w:rPr>
                <w:sz w:val="12"/>
                <w:szCs w:val="12"/>
              </w:rPr>
              <w:t>Pupils</w:t>
            </w:r>
            <w:r w:rsidRPr="0043129D">
              <w:rPr>
                <w:sz w:val="12"/>
                <w:szCs w:val="12"/>
              </w:rPr>
              <w:t xml:space="preserve"> can explain the differences between direct and indirect types of bullying and can offer a range of strategies to help myself and others if we become involved (directly or indirectly) in a bullying situation. </w:t>
            </w:r>
            <w:r>
              <w:rPr>
                <w:sz w:val="12"/>
                <w:szCs w:val="12"/>
              </w:rPr>
              <w:t>Pupils c</w:t>
            </w:r>
            <w:r w:rsidRPr="0043129D">
              <w:rPr>
                <w:sz w:val="12"/>
                <w:szCs w:val="12"/>
              </w:rPr>
              <w:t xml:space="preserve">an explain why racism and other forms of discrimination are unkind. </w:t>
            </w:r>
          </w:p>
        </w:tc>
        <w:tc>
          <w:tcPr>
            <w:tcW w:w="3019" w:type="dxa"/>
            <w:shd w:val="clear" w:color="auto" w:fill="92D050"/>
          </w:tcPr>
          <w:p w14:paraId="784A856B" w14:textId="77777777" w:rsidR="00C33483" w:rsidRPr="005C35CE" w:rsidRDefault="00C33483" w:rsidP="00C33483">
            <w:pPr>
              <w:jc w:val="center"/>
              <w:rPr>
                <w:color w:val="0070C0"/>
                <w:sz w:val="20"/>
                <w:szCs w:val="12"/>
                <w:u w:val="single"/>
              </w:rPr>
            </w:pPr>
            <w:r w:rsidRPr="005C35CE">
              <w:rPr>
                <w:color w:val="0070C0"/>
                <w:sz w:val="20"/>
                <w:szCs w:val="12"/>
                <w:u w:val="single"/>
              </w:rPr>
              <w:t>Impact</w:t>
            </w:r>
          </w:p>
          <w:p w14:paraId="5DED6550" w14:textId="3986BD6C" w:rsidR="00C33483" w:rsidRPr="005C35CE" w:rsidRDefault="698E112B" w:rsidP="3E88FF40">
            <w:pPr>
              <w:pStyle w:val="NoSpacing"/>
              <w:jc w:val="center"/>
              <w:rPr>
                <w:sz w:val="12"/>
                <w:szCs w:val="12"/>
              </w:rPr>
            </w:pPr>
            <w:r w:rsidRPr="3E88FF40">
              <w:rPr>
                <w:sz w:val="12"/>
                <w:szCs w:val="12"/>
              </w:rPr>
              <w:t>Pupils learn different styles of dance, working individually, as a pair and in small groups. In dance as a whole, pupils think about how to use movement to explore and communicate ideas and issues, and their own feelings and thoughts. As they work, they develop an awareness of the historical and cultural origins of different dances. Pupils will be provided with the opportunity to create and perform their work. They will be asked to provide feedback using the correct dance terminology and will be able to use this feedback to improve their work. Pupils will work safely with each other and show respect towards others.</w:t>
            </w:r>
          </w:p>
        </w:tc>
        <w:tc>
          <w:tcPr>
            <w:tcW w:w="2740" w:type="dxa"/>
            <w:shd w:val="clear" w:color="auto" w:fill="92D050"/>
          </w:tcPr>
          <w:p w14:paraId="3E284FB1" w14:textId="2B6D1BB7" w:rsidR="00C33483" w:rsidRPr="005C35CE" w:rsidRDefault="7B2F2596" w:rsidP="383112B8">
            <w:pPr>
              <w:jc w:val="center"/>
              <w:rPr>
                <w:color w:val="0070C0"/>
                <w:sz w:val="20"/>
                <w:szCs w:val="20"/>
                <w:u w:val="single"/>
              </w:rPr>
            </w:pPr>
            <w:r w:rsidRPr="383112B8">
              <w:rPr>
                <w:color w:val="0070C0"/>
                <w:sz w:val="20"/>
                <w:szCs w:val="20"/>
                <w:u w:val="single"/>
              </w:rPr>
              <w:t>Impac</w:t>
            </w:r>
            <w:r w:rsidR="2F9E300A" w:rsidRPr="383112B8">
              <w:rPr>
                <w:color w:val="0070C0"/>
                <w:sz w:val="20"/>
                <w:szCs w:val="20"/>
                <w:u w:val="single"/>
              </w:rPr>
              <w:t>t</w:t>
            </w:r>
          </w:p>
          <w:p w14:paraId="4EC6E6B0" w14:textId="65A12549" w:rsidR="00C33483" w:rsidRPr="005C35CE" w:rsidRDefault="00C33483" w:rsidP="383112B8">
            <w:pPr>
              <w:rPr>
                <w:color w:val="0070C0"/>
                <w:sz w:val="20"/>
                <w:szCs w:val="20"/>
                <w:u w:val="single"/>
              </w:rPr>
            </w:pPr>
          </w:p>
          <w:p w14:paraId="78DF2CBB" w14:textId="2B1942BB" w:rsidR="00C33483" w:rsidRPr="005C35CE" w:rsidRDefault="2F9E300A" w:rsidP="383112B8">
            <w:pPr>
              <w:rPr>
                <w:noProof/>
                <w:sz w:val="12"/>
                <w:szCs w:val="12"/>
                <w:lang w:eastAsia="en-GB"/>
              </w:rPr>
            </w:pPr>
            <w:r w:rsidRPr="383112B8">
              <w:rPr>
                <w:noProof/>
                <w:sz w:val="12"/>
                <w:szCs w:val="12"/>
                <w:lang w:eastAsia="en-GB"/>
              </w:rPr>
              <w:t>Children will understand how to construct simple negative verb form ‘I do not’ and will also</w:t>
            </w:r>
            <w:r w:rsidR="59DE827A" w:rsidRPr="383112B8">
              <w:rPr>
                <w:noProof/>
                <w:sz w:val="12"/>
                <w:szCs w:val="12"/>
                <w:lang w:eastAsia="en-GB"/>
              </w:rPr>
              <w:t xml:space="preserve"> have</w:t>
            </w:r>
            <w:r w:rsidRPr="383112B8">
              <w:rPr>
                <w:noProof/>
                <w:sz w:val="12"/>
                <w:szCs w:val="12"/>
                <w:lang w:eastAsia="en-GB"/>
              </w:rPr>
              <w:t xml:space="preserve"> learnt more verbs in the first person singular.</w:t>
            </w:r>
          </w:p>
          <w:p w14:paraId="7754893F" w14:textId="2C3E1977" w:rsidR="00C33483" w:rsidRPr="005C35CE" w:rsidRDefault="15573907" w:rsidP="383112B8">
            <w:pPr>
              <w:rPr>
                <w:noProof/>
                <w:sz w:val="12"/>
                <w:szCs w:val="12"/>
                <w:lang w:eastAsia="en-GB"/>
              </w:rPr>
            </w:pPr>
            <w:r w:rsidRPr="383112B8">
              <w:rPr>
                <w:noProof/>
                <w:sz w:val="12"/>
                <w:szCs w:val="12"/>
                <w:lang w:eastAsia="en-GB"/>
              </w:rPr>
              <w:t xml:space="preserve">Children will be able to introduce themselves and give additional information about their hobbies and pets. </w:t>
            </w:r>
          </w:p>
        </w:tc>
      </w:tr>
    </w:tbl>
    <w:p w14:paraId="6C3DBEFD" w14:textId="3E042736" w:rsidR="009431A2" w:rsidRPr="005C35CE" w:rsidRDefault="009431A2"/>
    <w:sectPr w:rsidR="009431A2" w:rsidRPr="005C35CE" w:rsidSect="003D0D0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5D69" w14:textId="77777777" w:rsidR="00FD7DBC" w:rsidRDefault="00FD7DBC" w:rsidP="001B5AFF">
      <w:pPr>
        <w:spacing w:after="0" w:line="240" w:lineRule="auto"/>
      </w:pPr>
      <w:r>
        <w:separator/>
      </w:r>
    </w:p>
  </w:endnote>
  <w:endnote w:type="continuationSeparator" w:id="0">
    <w:p w14:paraId="140BBE37" w14:textId="77777777" w:rsidR="00FD7DBC" w:rsidRDefault="00FD7DBC" w:rsidP="001B5AFF">
      <w:pPr>
        <w:spacing w:after="0" w:line="240" w:lineRule="auto"/>
      </w:pPr>
      <w:r>
        <w:continuationSeparator/>
      </w:r>
    </w:p>
  </w:endnote>
  <w:endnote w:type="continuationNotice" w:id="1">
    <w:p w14:paraId="379AD2A3" w14:textId="77777777" w:rsidR="00FD7DBC" w:rsidRDefault="00FD7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PQAV Y+ Arial 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CW Precursive 7">
    <w:altName w:val="Cambria"/>
    <w:panose1 w:val="00000000000000000000"/>
    <w:charset w:val="00"/>
    <w:family w:val="roman"/>
    <w:notTrueType/>
    <w:pitch w:val="default"/>
  </w:font>
  <w:font w:name="Lato">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3B026" w14:textId="77777777" w:rsidR="00FD7DBC" w:rsidRDefault="00FD7DBC" w:rsidP="001B5AFF">
      <w:pPr>
        <w:spacing w:after="0" w:line="240" w:lineRule="auto"/>
      </w:pPr>
      <w:r>
        <w:separator/>
      </w:r>
    </w:p>
  </w:footnote>
  <w:footnote w:type="continuationSeparator" w:id="0">
    <w:p w14:paraId="53073CDF" w14:textId="77777777" w:rsidR="00FD7DBC" w:rsidRDefault="00FD7DBC" w:rsidP="001B5AFF">
      <w:pPr>
        <w:spacing w:after="0" w:line="240" w:lineRule="auto"/>
      </w:pPr>
      <w:r>
        <w:continuationSeparator/>
      </w:r>
    </w:p>
  </w:footnote>
  <w:footnote w:type="continuationNotice" w:id="1">
    <w:p w14:paraId="2408B8A3" w14:textId="77777777" w:rsidR="00FD7DBC" w:rsidRDefault="00FD7DBC">
      <w:pPr>
        <w:spacing w:after="0" w:line="240" w:lineRule="auto"/>
      </w:pPr>
    </w:p>
  </w:footnote>
</w:footnotes>
</file>

<file path=word/intelligence.xml><?xml version="1.0" encoding="utf-8"?>
<int:Intelligence xmlns:int="http://schemas.microsoft.com/office/intelligence/2019/intelligence">
  <int:IntelligenceSettings/>
  <int:Manifest>
    <int:WordHash hashCode="5vGIi7cVVy3/pd" id="Stkyau5/"/>
    <int:WordHash hashCode="aBJn+4D5en1Hgj" id="ow8dP09j"/>
    <int:WordHash hashCode="YWi3kCY+Sqkj7d" id="Zg+G9j32"/>
    <int:WordHash hashCode="xQy+KnIliT8rxm" id="D6AHQjkh"/>
  </int:Manifest>
  <int:Observations>
    <int:Content id="Stkyau5/">
      <int:Rejection type="LegacyProofing"/>
    </int:Content>
    <int:Content id="ow8dP09j">
      <int:Rejection type="LegacyProofing"/>
    </int:Content>
    <int:Content id="Zg+G9j32">
      <int:Rejection type="LegacyProofing"/>
    </int:Content>
    <int:Content id="D6AHQjk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C810"/>
    <w:multiLevelType w:val="hybridMultilevel"/>
    <w:tmpl w:val="AF60A37C"/>
    <w:lvl w:ilvl="0" w:tplc="4E64A314">
      <w:start w:val="1"/>
      <w:numFmt w:val="bullet"/>
      <w:lvlText w:val="-"/>
      <w:lvlJc w:val="left"/>
      <w:pPr>
        <w:ind w:left="720" w:hanging="360"/>
      </w:pPr>
      <w:rPr>
        <w:rFonts w:ascii="Calibri" w:hAnsi="Calibri" w:hint="default"/>
      </w:rPr>
    </w:lvl>
    <w:lvl w:ilvl="1" w:tplc="9E3CDCB6">
      <w:start w:val="1"/>
      <w:numFmt w:val="bullet"/>
      <w:lvlText w:val="o"/>
      <w:lvlJc w:val="left"/>
      <w:pPr>
        <w:ind w:left="1440" w:hanging="360"/>
      </w:pPr>
      <w:rPr>
        <w:rFonts w:ascii="Courier New" w:hAnsi="Courier New" w:hint="default"/>
      </w:rPr>
    </w:lvl>
    <w:lvl w:ilvl="2" w:tplc="D7F8BF3C">
      <w:start w:val="1"/>
      <w:numFmt w:val="bullet"/>
      <w:lvlText w:val=""/>
      <w:lvlJc w:val="left"/>
      <w:pPr>
        <w:ind w:left="2160" w:hanging="360"/>
      </w:pPr>
      <w:rPr>
        <w:rFonts w:ascii="Wingdings" w:hAnsi="Wingdings" w:hint="default"/>
      </w:rPr>
    </w:lvl>
    <w:lvl w:ilvl="3" w:tplc="0F684EEA">
      <w:start w:val="1"/>
      <w:numFmt w:val="bullet"/>
      <w:lvlText w:val=""/>
      <w:lvlJc w:val="left"/>
      <w:pPr>
        <w:ind w:left="2880" w:hanging="360"/>
      </w:pPr>
      <w:rPr>
        <w:rFonts w:ascii="Symbol" w:hAnsi="Symbol" w:hint="default"/>
      </w:rPr>
    </w:lvl>
    <w:lvl w:ilvl="4" w:tplc="FEDE4A8E">
      <w:start w:val="1"/>
      <w:numFmt w:val="bullet"/>
      <w:lvlText w:val="o"/>
      <w:lvlJc w:val="left"/>
      <w:pPr>
        <w:ind w:left="3600" w:hanging="360"/>
      </w:pPr>
      <w:rPr>
        <w:rFonts w:ascii="Courier New" w:hAnsi="Courier New" w:hint="default"/>
      </w:rPr>
    </w:lvl>
    <w:lvl w:ilvl="5" w:tplc="7D1AD0DA">
      <w:start w:val="1"/>
      <w:numFmt w:val="bullet"/>
      <w:lvlText w:val=""/>
      <w:lvlJc w:val="left"/>
      <w:pPr>
        <w:ind w:left="4320" w:hanging="360"/>
      </w:pPr>
      <w:rPr>
        <w:rFonts w:ascii="Wingdings" w:hAnsi="Wingdings" w:hint="default"/>
      </w:rPr>
    </w:lvl>
    <w:lvl w:ilvl="6" w:tplc="E632CD42">
      <w:start w:val="1"/>
      <w:numFmt w:val="bullet"/>
      <w:lvlText w:val=""/>
      <w:lvlJc w:val="left"/>
      <w:pPr>
        <w:ind w:left="5040" w:hanging="360"/>
      </w:pPr>
      <w:rPr>
        <w:rFonts w:ascii="Symbol" w:hAnsi="Symbol" w:hint="default"/>
      </w:rPr>
    </w:lvl>
    <w:lvl w:ilvl="7" w:tplc="ECB0DB4E">
      <w:start w:val="1"/>
      <w:numFmt w:val="bullet"/>
      <w:lvlText w:val="o"/>
      <w:lvlJc w:val="left"/>
      <w:pPr>
        <w:ind w:left="5760" w:hanging="360"/>
      </w:pPr>
      <w:rPr>
        <w:rFonts w:ascii="Courier New" w:hAnsi="Courier New" w:hint="default"/>
      </w:rPr>
    </w:lvl>
    <w:lvl w:ilvl="8" w:tplc="B74ED5F6">
      <w:start w:val="1"/>
      <w:numFmt w:val="bullet"/>
      <w:lvlText w:val=""/>
      <w:lvlJc w:val="left"/>
      <w:pPr>
        <w:ind w:left="6480" w:hanging="360"/>
      </w:pPr>
      <w:rPr>
        <w:rFonts w:ascii="Wingdings" w:hAnsi="Wingdings" w:hint="default"/>
      </w:rPr>
    </w:lvl>
  </w:abstractNum>
  <w:abstractNum w:abstractNumId="1" w15:restartNumberingAfterBreak="0">
    <w:nsid w:val="02F7B94F"/>
    <w:multiLevelType w:val="hybridMultilevel"/>
    <w:tmpl w:val="B2B2EC26"/>
    <w:lvl w:ilvl="0" w:tplc="1C28ABE2">
      <w:start w:val="1"/>
      <w:numFmt w:val="bullet"/>
      <w:lvlText w:val=""/>
      <w:lvlJc w:val="left"/>
      <w:pPr>
        <w:ind w:left="720" w:hanging="360"/>
      </w:pPr>
      <w:rPr>
        <w:rFonts w:ascii="Symbol" w:hAnsi="Symbol" w:hint="default"/>
      </w:rPr>
    </w:lvl>
    <w:lvl w:ilvl="1" w:tplc="6EAAF1AC">
      <w:start w:val="1"/>
      <w:numFmt w:val="bullet"/>
      <w:lvlText w:val="o"/>
      <w:lvlJc w:val="left"/>
      <w:pPr>
        <w:ind w:left="1440" w:hanging="360"/>
      </w:pPr>
      <w:rPr>
        <w:rFonts w:ascii="Courier New" w:hAnsi="Courier New" w:hint="default"/>
      </w:rPr>
    </w:lvl>
    <w:lvl w:ilvl="2" w:tplc="FB46422E">
      <w:start w:val="1"/>
      <w:numFmt w:val="bullet"/>
      <w:lvlText w:val=""/>
      <w:lvlJc w:val="left"/>
      <w:pPr>
        <w:ind w:left="2160" w:hanging="360"/>
      </w:pPr>
      <w:rPr>
        <w:rFonts w:ascii="Wingdings" w:hAnsi="Wingdings" w:hint="default"/>
      </w:rPr>
    </w:lvl>
    <w:lvl w:ilvl="3" w:tplc="46DAA5BC">
      <w:start w:val="1"/>
      <w:numFmt w:val="bullet"/>
      <w:lvlText w:val=""/>
      <w:lvlJc w:val="left"/>
      <w:pPr>
        <w:ind w:left="2880" w:hanging="360"/>
      </w:pPr>
      <w:rPr>
        <w:rFonts w:ascii="Symbol" w:hAnsi="Symbol" w:hint="default"/>
      </w:rPr>
    </w:lvl>
    <w:lvl w:ilvl="4" w:tplc="AD0659BC">
      <w:start w:val="1"/>
      <w:numFmt w:val="bullet"/>
      <w:lvlText w:val="o"/>
      <w:lvlJc w:val="left"/>
      <w:pPr>
        <w:ind w:left="3600" w:hanging="360"/>
      </w:pPr>
      <w:rPr>
        <w:rFonts w:ascii="Courier New" w:hAnsi="Courier New" w:hint="default"/>
      </w:rPr>
    </w:lvl>
    <w:lvl w:ilvl="5" w:tplc="02F27C2C">
      <w:start w:val="1"/>
      <w:numFmt w:val="bullet"/>
      <w:lvlText w:val=""/>
      <w:lvlJc w:val="left"/>
      <w:pPr>
        <w:ind w:left="4320" w:hanging="360"/>
      </w:pPr>
      <w:rPr>
        <w:rFonts w:ascii="Wingdings" w:hAnsi="Wingdings" w:hint="default"/>
      </w:rPr>
    </w:lvl>
    <w:lvl w:ilvl="6" w:tplc="0942A2E2">
      <w:start w:val="1"/>
      <w:numFmt w:val="bullet"/>
      <w:lvlText w:val=""/>
      <w:lvlJc w:val="left"/>
      <w:pPr>
        <w:ind w:left="5040" w:hanging="360"/>
      </w:pPr>
      <w:rPr>
        <w:rFonts w:ascii="Symbol" w:hAnsi="Symbol" w:hint="default"/>
      </w:rPr>
    </w:lvl>
    <w:lvl w:ilvl="7" w:tplc="53AA0A08">
      <w:start w:val="1"/>
      <w:numFmt w:val="bullet"/>
      <w:lvlText w:val="o"/>
      <w:lvlJc w:val="left"/>
      <w:pPr>
        <w:ind w:left="5760" w:hanging="360"/>
      </w:pPr>
      <w:rPr>
        <w:rFonts w:ascii="Courier New" w:hAnsi="Courier New" w:hint="default"/>
      </w:rPr>
    </w:lvl>
    <w:lvl w:ilvl="8" w:tplc="4B1A9FB6">
      <w:start w:val="1"/>
      <w:numFmt w:val="bullet"/>
      <w:lvlText w:val=""/>
      <w:lvlJc w:val="left"/>
      <w:pPr>
        <w:ind w:left="6480" w:hanging="360"/>
      </w:pPr>
      <w:rPr>
        <w:rFonts w:ascii="Wingdings" w:hAnsi="Wingdings" w:hint="default"/>
      </w:rPr>
    </w:lvl>
  </w:abstractNum>
  <w:abstractNum w:abstractNumId="2" w15:restartNumberingAfterBreak="0">
    <w:nsid w:val="02FD2D90"/>
    <w:multiLevelType w:val="hybridMultilevel"/>
    <w:tmpl w:val="97A8839A"/>
    <w:lvl w:ilvl="0" w:tplc="146E3F0C">
      <w:start w:val="1"/>
      <w:numFmt w:val="bullet"/>
      <w:lvlText w:val=""/>
      <w:lvlJc w:val="left"/>
      <w:pPr>
        <w:ind w:left="720" w:hanging="360"/>
      </w:pPr>
      <w:rPr>
        <w:rFonts w:ascii="Symbol" w:hAnsi="Symbol" w:hint="default"/>
      </w:rPr>
    </w:lvl>
    <w:lvl w:ilvl="1" w:tplc="137A8848">
      <w:start w:val="1"/>
      <w:numFmt w:val="bullet"/>
      <w:lvlText w:val="o"/>
      <w:lvlJc w:val="left"/>
      <w:pPr>
        <w:ind w:left="1440" w:hanging="360"/>
      </w:pPr>
      <w:rPr>
        <w:rFonts w:ascii="Courier New" w:hAnsi="Courier New" w:hint="default"/>
      </w:rPr>
    </w:lvl>
    <w:lvl w:ilvl="2" w:tplc="B260B0A0">
      <w:start w:val="1"/>
      <w:numFmt w:val="bullet"/>
      <w:lvlText w:val=""/>
      <w:lvlJc w:val="left"/>
      <w:pPr>
        <w:ind w:left="2160" w:hanging="360"/>
      </w:pPr>
      <w:rPr>
        <w:rFonts w:ascii="Wingdings" w:hAnsi="Wingdings" w:hint="default"/>
      </w:rPr>
    </w:lvl>
    <w:lvl w:ilvl="3" w:tplc="9D2ADD70">
      <w:start w:val="1"/>
      <w:numFmt w:val="bullet"/>
      <w:lvlText w:val=""/>
      <w:lvlJc w:val="left"/>
      <w:pPr>
        <w:ind w:left="2880" w:hanging="360"/>
      </w:pPr>
      <w:rPr>
        <w:rFonts w:ascii="Symbol" w:hAnsi="Symbol" w:hint="default"/>
      </w:rPr>
    </w:lvl>
    <w:lvl w:ilvl="4" w:tplc="B1688292">
      <w:start w:val="1"/>
      <w:numFmt w:val="bullet"/>
      <w:lvlText w:val="o"/>
      <w:lvlJc w:val="left"/>
      <w:pPr>
        <w:ind w:left="3600" w:hanging="360"/>
      </w:pPr>
      <w:rPr>
        <w:rFonts w:ascii="Courier New" w:hAnsi="Courier New" w:hint="default"/>
      </w:rPr>
    </w:lvl>
    <w:lvl w:ilvl="5" w:tplc="9E3AC8FE">
      <w:start w:val="1"/>
      <w:numFmt w:val="bullet"/>
      <w:lvlText w:val=""/>
      <w:lvlJc w:val="left"/>
      <w:pPr>
        <w:ind w:left="4320" w:hanging="360"/>
      </w:pPr>
      <w:rPr>
        <w:rFonts w:ascii="Wingdings" w:hAnsi="Wingdings" w:hint="default"/>
      </w:rPr>
    </w:lvl>
    <w:lvl w:ilvl="6" w:tplc="3F6EF428">
      <w:start w:val="1"/>
      <w:numFmt w:val="bullet"/>
      <w:lvlText w:val=""/>
      <w:lvlJc w:val="left"/>
      <w:pPr>
        <w:ind w:left="5040" w:hanging="360"/>
      </w:pPr>
      <w:rPr>
        <w:rFonts w:ascii="Symbol" w:hAnsi="Symbol" w:hint="default"/>
      </w:rPr>
    </w:lvl>
    <w:lvl w:ilvl="7" w:tplc="5700F404">
      <w:start w:val="1"/>
      <w:numFmt w:val="bullet"/>
      <w:lvlText w:val="o"/>
      <w:lvlJc w:val="left"/>
      <w:pPr>
        <w:ind w:left="5760" w:hanging="360"/>
      </w:pPr>
      <w:rPr>
        <w:rFonts w:ascii="Courier New" w:hAnsi="Courier New" w:hint="default"/>
      </w:rPr>
    </w:lvl>
    <w:lvl w:ilvl="8" w:tplc="BEA2F23E">
      <w:start w:val="1"/>
      <w:numFmt w:val="bullet"/>
      <w:lvlText w:val=""/>
      <w:lvlJc w:val="left"/>
      <w:pPr>
        <w:ind w:left="6480" w:hanging="360"/>
      </w:pPr>
      <w:rPr>
        <w:rFonts w:ascii="Wingdings" w:hAnsi="Wingdings" w:hint="default"/>
      </w:rPr>
    </w:lvl>
  </w:abstractNum>
  <w:abstractNum w:abstractNumId="3" w15:restartNumberingAfterBreak="0">
    <w:nsid w:val="0835A4E9"/>
    <w:multiLevelType w:val="hybridMultilevel"/>
    <w:tmpl w:val="5518F8C6"/>
    <w:lvl w:ilvl="0" w:tplc="62328212">
      <w:start w:val="1"/>
      <w:numFmt w:val="bullet"/>
      <w:lvlText w:val=""/>
      <w:lvlJc w:val="left"/>
      <w:pPr>
        <w:ind w:left="720" w:hanging="360"/>
      </w:pPr>
      <w:rPr>
        <w:rFonts w:ascii="Symbol" w:hAnsi="Symbol" w:hint="default"/>
      </w:rPr>
    </w:lvl>
    <w:lvl w:ilvl="1" w:tplc="7916CAF4">
      <w:start w:val="1"/>
      <w:numFmt w:val="bullet"/>
      <w:lvlText w:val="o"/>
      <w:lvlJc w:val="left"/>
      <w:pPr>
        <w:ind w:left="1440" w:hanging="360"/>
      </w:pPr>
      <w:rPr>
        <w:rFonts w:ascii="Courier New" w:hAnsi="Courier New" w:hint="default"/>
      </w:rPr>
    </w:lvl>
    <w:lvl w:ilvl="2" w:tplc="AC2A4FA6">
      <w:start w:val="1"/>
      <w:numFmt w:val="bullet"/>
      <w:lvlText w:val=""/>
      <w:lvlJc w:val="left"/>
      <w:pPr>
        <w:ind w:left="2160" w:hanging="360"/>
      </w:pPr>
      <w:rPr>
        <w:rFonts w:ascii="Wingdings" w:hAnsi="Wingdings" w:hint="default"/>
      </w:rPr>
    </w:lvl>
    <w:lvl w:ilvl="3" w:tplc="11CAAE4E">
      <w:start w:val="1"/>
      <w:numFmt w:val="bullet"/>
      <w:lvlText w:val=""/>
      <w:lvlJc w:val="left"/>
      <w:pPr>
        <w:ind w:left="2880" w:hanging="360"/>
      </w:pPr>
      <w:rPr>
        <w:rFonts w:ascii="Symbol" w:hAnsi="Symbol" w:hint="default"/>
      </w:rPr>
    </w:lvl>
    <w:lvl w:ilvl="4" w:tplc="56C2E16E">
      <w:start w:val="1"/>
      <w:numFmt w:val="bullet"/>
      <w:lvlText w:val="o"/>
      <w:lvlJc w:val="left"/>
      <w:pPr>
        <w:ind w:left="3600" w:hanging="360"/>
      </w:pPr>
      <w:rPr>
        <w:rFonts w:ascii="Courier New" w:hAnsi="Courier New" w:hint="default"/>
      </w:rPr>
    </w:lvl>
    <w:lvl w:ilvl="5" w:tplc="D99E0E22">
      <w:start w:val="1"/>
      <w:numFmt w:val="bullet"/>
      <w:lvlText w:val=""/>
      <w:lvlJc w:val="left"/>
      <w:pPr>
        <w:ind w:left="4320" w:hanging="360"/>
      </w:pPr>
      <w:rPr>
        <w:rFonts w:ascii="Wingdings" w:hAnsi="Wingdings" w:hint="default"/>
      </w:rPr>
    </w:lvl>
    <w:lvl w:ilvl="6" w:tplc="AE3E1BC6">
      <w:start w:val="1"/>
      <w:numFmt w:val="bullet"/>
      <w:lvlText w:val=""/>
      <w:lvlJc w:val="left"/>
      <w:pPr>
        <w:ind w:left="5040" w:hanging="360"/>
      </w:pPr>
      <w:rPr>
        <w:rFonts w:ascii="Symbol" w:hAnsi="Symbol" w:hint="default"/>
      </w:rPr>
    </w:lvl>
    <w:lvl w:ilvl="7" w:tplc="EF4AAFE4">
      <w:start w:val="1"/>
      <w:numFmt w:val="bullet"/>
      <w:lvlText w:val="o"/>
      <w:lvlJc w:val="left"/>
      <w:pPr>
        <w:ind w:left="5760" w:hanging="360"/>
      </w:pPr>
      <w:rPr>
        <w:rFonts w:ascii="Courier New" w:hAnsi="Courier New" w:hint="default"/>
      </w:rPr>
    </w:lvl>
    <w:lvl w:ilvl="8" w:tplc="4D9A73E8">
      <w:start w:val="1"/>
      <w:numFmt w:val="bullet"/>
      <w:lvlText w:val=""/>
      <w:lvlJc w:val="left"/>
      <w:pPr>
        <w:ind w:left="6480" w:hanging="360"/>
      </w:pPr>
      <w:rPr>
        <w:rFonts w:ascii="Wingdings" w:hAnsi="Wingdings" w:hint="default"/>
      </w:rPr>
    </w:lvl>
  </w:abstractNum>
  <w:abstractNum w:abstractNumId="4" w15:restartNumberingAfterBreak="0">
    <w:nsid w:val="095D578A"/>
    <w:multiLevelType w:val="hybridMultilevel"/>
    <w:tmpl w:val="FF6A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526"/>
    <w:multiLevelType w:val="hybridMultilevel"/>
    <w:tmpl w:val="0F82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39C8"/>
    <w:multiLevelType w:val="hybridMultilevel"/>
    <w:tmpl w:val="11B241F8"/>
    <w:lvl w:ilvl="0" w:tplc="14A2E498">
      <w:start w:val="1"/>
      <w:numFmt w:val="bullet"/>
      <w:lvlText w:val=""/>
      <w:lvlJc w:val="left"/>
      <w:pPr>
        <w:ind w:left="720" w:hanging="360"/>
      </w:pPr>
      <w:rPr>
        <w:rFonts w:ascii="Symbol" w:hAnsi="Symbol" w:hint="default"/>
      </w:rPr>
    </w:lvl>
    <w:lvl w:ilvl="1" w:tplc="4A262C08">
      <w:start w:val="1"/>
      <w:numFmt w:val="bullet"/>
      <w:lvlText w:val="o"/>
      <w:lvlJc w:val="left"/>
      <w:pPr>
        <w:ind w:left="1440" w:hanging="360"/>
      </w:pPr>
      <w:rPr>
        <w:rFonts w:ascii="Courier New" w:hAnsi="Courier New" w:hint="default"/>
      </w:rPr>
    </w:lvl>
    <w:lvl w:ilvl="2" w:tplc="97CE3A44">
      <w:start w:val="1"/>
      <w:numFmt w:val="bullet"/>
      <w:lvlText w:val=""/>
      <w:lvlJc w:val="left"/>
      <w:pPr>
        <w:ind w:left="2160" w:hanging="360"/>
      </w:pPr>
      <w:rPr>
        <w:rFonts w:ascii="Wingdings" w:hAnsi="Wingdings" w:hint="default"/>
      </w:rPr>
    </w:lvl>
    <w:lvl w:ilvl="3" w:tplc="D0945534">
      <w:start w:val="1"/>
      <w:numFmt w:val="bullet"/>
      <w:lvlText w:val=""/>
      <w:lvlJc w:val="left"/>
      <w:pPr>
        <w:ind w:left="2880" w:hanging="360"/>
      </w:pPr>
      <w:rPr>
        <w:rFonts w:ascii="Symbol" w:hAnsi="Symbol" w:hint="default"/>
      </w:rPr>
    </w:lvl>
    <w:lvl w:ilvl="4" w:tplc="412EF4DC">
      <w:start w:val="1"/>
      <w:numFmt w:val="bullet"/>
      <w:lvlText w:val="o"/>
      <w:lvlJc w:val="left"/>
      <w:pPr>
        <w:ind w:left="3600" w:hanging="360"/>
      </w:pPr>
      <w:rPr>
        <w:rFonts w:ascii="Courier New" w:hAnsi="Courier New" w:hint="default"/>
      </w:rPr>
    </w:lvl>
    <w:lvl w:ilvl="5" w:tplc="5EFEA700">
      <w:start w:val="1"/>
      <w:numFmt w:val="bullet"/>
      <w:lvlText w:val=""/>
      <w:lvlJc w:val="left"/>
      <w:pPr>
        <w:ind w:left="4320" w:hanging="360"/>
      </w:pPr>
      <w:rPr>
        <w:rFonts w:ascii="Wingdings" w:hAnsi="Wingdings" w:hint="default"/>
      </w:rPr>
    </w:lvl>
    <w:lvl w:ilvl="6" w:tplc="4590008C">
      <w:start w:val="1"/>
      <w:numFmt w:val="bullet"/>
      <w:lvlText w:val=""/>
      <w:lvlJc w:val="left"/>
      <w:pPr>
        <w:ind w:left="5040" w:hanging="360"/>
      </w:pPr>
      <w:rPr>
        <w:rFonts w:ascii="Symbol" w:hAnsi="Symbol" w:hint="default"/>
      </w:rPr>
    </w:lvl>
    <w:lvl w:ilvl="7" w:tplc="7088A978">
      <w:start w:val="1"/>
      <w:numFmt w:val="bullet"/>
      <w:lvlText w:val="o"/>
      <w:lvlJc w:val="left"/>
      <w:pPr>
        <w:ind w:left="5760" w:hanging="360"/>
      </w:pPr>
      <w:rPr>
        <w:rFonts w:ascii="Courier New" w:hAnsi="Courier New" w:hint="default"/>
      </w:rPr>
    </w:lvl>
    <w:lvl w:ilvl="8" w:tplc="FF0AD0E6">
      <w:start w:val="1"/>
      <w:numFmt w:val="bullet"/>
      <w:lvlText w:val=""/>
      <w:lvlJc w:val="left"/>
      <w:pPr>
        <w:ind w:left="6480" w:hanging="360"/>
      </w:pPr>
      <w:rPr>
        <w:rFonts w:ascii="Wingdings" w:hAnsi="Wingdings" w:hint="default"/>
      </w:rPr>
    </w:lvl>
  </w:abstractNum>
  <w:abstractNum w:abstractNumId="7"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CC19D"/>
    <w:multiLevelType w:val="hybridMultilevel"/>
    <w:tmpl w:val="56567ED6"/>
    <w:lvl w:ilvl="0" w:tplc="529E1008">
      <w:start w:val="1"/>
      <w:numFmt w:val="bullet"/>
      <w:lvlText w:val="-"/>
      <w:lvlJc w:val="left"/>
      <w:pPr>
        <w:ind w:left="720" w:hanging="360"/>
      </w:pPr>
      <w:rPr>
        <w:rFonts w:ascii="Calibri" w:hAnsi="Calibri" w:hint="default"/>
      </w:rPr>
    </w:lvl>
    <w:lvl w:ilvl="1" w:tplc="6F709F4E">
      <w:start w:val="1"/>
      <w:numFmt w:val="bullet"/>
      <w:lvlText w:val="o"/>
      <w:lvlJc w:val="left"/>
      <w:pPr>
        <w:ind w:left="1440" w:hanging="360"/>
      </w:pPr>
      <w:rPr>
        <w:rFonts w:ascii="Courier New" w:hAnsi="Courier New" w:hint="default"/>
      </w:rPr>
    </w:lvl>
    <w:lvl w:ilvl="2" w:tplc="EB62B250">
      <w:start w:val="1"/>
      <w:numFmt w:val="bullet"/>
      <w:lvlText w:val=""/>
      <w:lvlJc w:val="left"/>
      <w:pPr>
        <w:ind w:left="2160" w:hanging="360"/>
      </w:pPr>
      <w:rPr>
        <w:rFonts w:ascii="Wingdings" w:hAnsi="Wingdings" w:hint="default"/>
      </w:rPr>
    </w:lvl>
    <w:lvl w:ilvl="3" w:tplc="184800A6">
      <w:start w:val="1"/>
      <w:numFmt w:val="bullet"/>
      <w:lvlText w:val=""/>
      <w:lvlJc w:val="left"/>
      <w:pPr>
        <w:ind w:left="2880" w:hanging="360"/>
      </w:pPr>
      <w:rPr>
        <w:rFonts w:ascii="Symbol" w:hAnsi="Symbol" w:hint="default"/>
      </w:rPr>
    </w:lvl>
    <w:lvl w:ilvl="4" w:tplc="59BE5C62">
      <w:start w:val="1"/>
      <w:numFmt w:val="bullet"/>
      <w:lvlText w:val="o"/>
      <w:lvlJc w:val="left"/>
      <w:pPr>
        <w:ind w:left="3600" w:hanging="360"/>
      </w:pPr>
      <w:rPr>
        <w:rFonts w:ascii="Courier New" w:hAnsi="Courier New" w:hint="default"/>
      </w:rPr>
    </w:lvl>
    <w:lvl w:ilvl="5" w:tplc="79E25B5E">
      <w:start w:val="1"/>
      <w:numFmt w:val="bullet"/>
      <w:lvlText w:val=""/>
      <w:lvlJc w:val="left"/>
      <w:pPr>
        <w:ind w:left="4320" w:hanging="360"/>
      </w:pPr>
      <w:rPr>
        <w:rFonts w:ascii="Wingdings" w:hAnsi="Wingdings" w:hint="default"/>
      </w:rPr>
    </w:lvl>
    <w:lvl w:ilvl="6" w:tplc="A5B481EE">
      <w:start w:val="1"/>
      <w:numFmt w:val="bullet"/>
      <w:lvlText w:val=""/>
      <w:lvlJc w:val="left"/>
      <w:pPr>
        <w:ind w:left="5040" w:hanging="360"/>
      </w:pPr>
      <w:rPr>
        <w:rFonts w:ascii="Symbol" w:hAnsi="Symbol" w:hint="default"/>
      </w:rPr>
    </w:lvl>
    <w:lvl w:ilvl="7" w:tplc="2BB079D8">
      <w:start w:val="1"/>
      <w:numFmt w:val="bullet"/>
      <w:lvlText w:val="o"/>
      <w:lvlJc w:val="left"/>
      <w:pPr>
        <w:ind w:left="5760" w:hanging="360"/>
      </w:pPr>
      <w:rPr>
        <w:rFonts w:ascii="Courier New" w:hAnsi="Courier New" w:hint="default"/>
      </w:rPr>
    </w:lvl>
    <w:lvl w:ilvl="8" w:tplc="D14CE92C">
      <w:start w:val="1"/>
      <w:numFmt w:val="bullet"/>
      <w:lvlText w:val=""/>
      <w:lvlJc w:val="left"/>
      <w:pPr>
        <w:ind w:left="6480" w:hanging="360"/>
      </w:pPr>
      <w:rPr>
        <w:rFonts w:ascii="Wingdings" w:hAnsi="Wingdings" w:hint="default"/>
      </w:rPr>
    </w:lvl>
  </w:abstractNum>
  <w:abstractNum w:abstractNumId="9" w15:restartNumberingAfterBreak="0">
    <w:nsid w:val="12DA15CF"/>
    <w:multiLevelType w:val="hybridMultilevel"/>
    <w:tmpl w:val="18E43360"/>
    <w:lvl w:ilvl="0" w:tplc="3676BB92">
      <w:start w:val="1"/>
      <w:numFmt w:val="bullet"/>
      <w:lvlText w:val="-"/>
      <w:lvlJc w:val="left"/>
      <w:pPr>
        <w:ind w:left="720" w:hanging="360"/>
      </w:pPr>
      <w:rPr>
        <w:rFonts w:ascii="Calibri" w:hAnsi="Calibri" w:hint="default"/>
      </w:rPr>
    </w:lvl>
    <w:lvl w:ilvl="1" w:tplc="60481020">
      <w:start w:val="1"/>
      <w:numFmt w:val="bullet"/>
      <w:lvlText w:val="o"/>
      <w:lvlJc w:val="left"/>
      <w:pPr>
        <w:ind w:left="1440" w:hanging="360"/>
      </w:pPr>
      <w:rPr>
        <w:rFonts w:ascii="Courier New" w:hAnsi="Courier New" w:hint="default"/>
      </w:rPr>
    </w:lvl>
    <w:lvl w:ilvl="2" w:tplc="1E9A49C2">
      <w:start w:val="1"/>
      <w:numFmt w:val="bullet"/>
      <w:lvlText w:val=""/>
      <w:lvlJc w:val="left"/>
      <w:pPr>
        <w:ind w:left="2160" w:hanging="360"/>
      </w:pPr>
      <w:rPr>
        <w:rFonts w:ascii="Wingdings" w:hAnsi="Wingdings" w:hint="default"/>
      </w:rPr>
    </w:lvl>
    <w:lvl w:ilvl="3" w:tplc="19902E46">
      <w:start w:val="1"/>
      <w:numFmt w:val="bullet"/>
      <w:lvlText w:val=""/>
      <w:lvlJc w:val="left"/>
      <w:pPr>
        <w:ind w:left="2880" w:hanging="360"/>
      </w:pPr>
      <w:rPr>
        <w:rFonts w:ascii="Symbol" w:hAnsi="Symbol" w:hint="default"/>
      </w:rPr>
    </w:lvl>
    <w:lvl w:ilvl="4" w:tplc="813091F0">
      <w:start w:val="1"/>
      <w:numFmt w:val="bullet"/>
      <w:lvlText w:val="o"/>
      <w:lvlJc w:val="left"/>
      <w:pPr>
        <w:ind w:left="3600" w:hanging="360"/>
      </w:pPr>
      <w:rPr>
        <w:rFonts w:ascii="Courier New" w:hAnsi="Courier New" w:hint="default"/>
      </w:rPr>
    </w:lvl>
    <w:lvl w:ilvl="5" w:tplc="18445148">
      <w:start w:val="1"/>
      <w:numFmt w:val="bullet"/>
      <w:lvlText w:val=""/>
      <w:lvlJc w:val="left"/>
      <w:pPr>
        <w:ind w:left="4320" w:hanging="360"/>
      </w:pPr>
      <w:rPr>
        <w:rFonts w:ascii="Wingdings" w:hAnsi="Wingdings" w:hint="default"/>
      </w:rPr>
    </w:lvl>
    <w:lvl w:ilvl="6" w:tplc="C5F86AE6">
      <w:start w:val="1"/>
      <w:numFmt w:val="bullet"/>
      <w:lvlText w:val=""/>
      <w:lvlJc w:val="left"/>
      <w:pPr>
        <w:ind w:left="5040" w:hanging="360"/>
      </w:pPr>
      <w:rPr>
        <w:rFonts w:ascii="Symbol" w:hAnsi="Symbol" w:hint="default"/>
      </w:rPr>
    </w:lvl>
    <w:lvl w:ilvl="7" w:tplc="78665440">
      <w:start w:val="1"/>
      <w:numFmt w:val="bullet"/>
      <w:lvlText w:val="o"/>
      <w:lvlJc w:val="left"/>
      <w:pPr>
        <w:ind w:left="5760" w:hanging="360"/>
      </w:pPr>
      <w:rPr>
        <w:rFonts w:ascii="Courier New" w:hAnsi="Courier New" w:hint="default"/>
      </w:rPr>
    </w:lvl>
    <w:lvl w:ilvl="8" w:tplc="9DC4D6B8">
      <w:start w:val="1"/>
      <w:numFmt w:val="bullet"/>
      <w:lvlText w:val=""/>
      <w:lvlJc w:val="left"/>
      <w:pPr>
        <w:ind w:left="6480" w:hanging="360"/>
      </w:pPr>
      <w:rPr>
        <w:rFonts w:ascii="Wingdings" w:hAnsi="Wingdings" w:hint="default"/>
      </w:rPr>
    </w:lvl>
  </w:abstractNum>
  <w:abstractNum w:abstractNumId="10" w15:restartNumberingAfterBreak="0">
    <w:nsid w:val="18B6E85D"/>
    <w:multiLevelType w:val="hybridMultilevel"/>
    <w:tmpl w:val="59BCED84"/>
    <w:lvl w:ilvl="0" w:tplc="746CEC84">
      <w:start w:val="1"/>
      <w:numFmt w:val="bullet"/>
      <w:lvlText w:val=""/>
      <w:lvlJc w:val="left"/>
      <w:pPr>
        <w:ind w:left="720" w:hanging="360"/>
      </w:pPr>
      <w:rPr>
        <w:rFonts w:ascii="Symbol" w:hAnsi="Symbol" w:hint="default"/>
      </w:rPr>
    </w:lvl>
    <w:lvl w:ilvl="1" w:tplc="247022D6">
      <w:start w:val="1"/>
      <w:numFmt w:val="bullet"/>
      <w:lvlText w:val="o"/>
      <w:lvlJc w:val="left"/>
      <w:pPr>
        <w:ind w:left="1440" w:hanging="360"/>
      </w:pPr>
      <w:rPr>
        <w:rFonts w:ascii="Courier New" w:hAnsi="Courier New" w:hint="default"/>
      </w:rPr>
    </w:lvl>
    <w:lvl w:ilvl="2" w:tplc="C8226DE8">
      <w:start w:val="1"/>
      <w:numFmt w:val="bullet"/>
      <w:lvlText w:val=""/>
      <w:lvlJc w:val="left"/>
      <w:pPr>
        <w:ind w:left="2160" w:hanging="360"/>
      </w:pPr>
      <w:rPr>
        <w:rFonts w:ascii="Wingdings" w:hAnsi="Wingdings" w:hint="default"/>
      </w:rPr>
    </w:lvl>
    <w:lvl w:ilvl="3" w:tplc="B5B8E004">
      <w:start w:val="1"/>
      <w:numFmt w:val="bullet"/>
      <w:lvlText w:val=""/>
      <w:lvlJc w:val="left"/>
      <w:pPr>
        <w:ind w:left="2880" w:hanging="360"/>
      </w:pPr>
      <w:rPr>
        <w:rFonts w:ascii="Symbol" w:hAnsi="Symbol" w:hint="default"/>
      </w:rPr>
    </w:lvl>
    <w:lvl w:ilvl="4" w:tplc="93722B5E">
      <w:start w:val="1"/>
      <w:numFmt w:val="bullet"/>
      <w:lvlText w:val="o"/>
      <w:lvlJc w:val="left"/>
      <w:pPr>
        <w:ind w:left="3600" w:hanging="360"/>
      </w:pPr>
      <w:rPr>
        <w:rFonts w:ascii="Courier New" w:hAnsi="Courier New" w:hint="default"/>
      </w:rPr>
    </w:lvl>
    <w:lvl w:ilvl="5" w:tplc="0D4A26A2">
      <w:start w:val="1"/>
      <w:numFmt w:val="bullet"/>
      <w:lvlText w:val=""/>
      <w:lvlJc w:val="left"/>
      <w:pPr>
        <w:ind w:left="4320" w:hanging="360"/>
      </w:pPr>
      <w:rPr>
        <w:rFonts w:ascii="Wingdings" w:hAnsi="Wingdings" w:hint="default"/>
      </w:rPr>
    </w:lvl>
    <w:lvl w:ilvl="6" w:tplc="652CBF6A">
      <w:start w:val="1"/>
      <w:numFmt w:val="bullet"/>
      <w:lvlText w:val=""/>
      <w:lvlJc w:val="left"/>
      <w:pPr>
        <w:ind w:left="5040" w:hanging="360"/>
      </w:pPr>
      <w:rPr>
        <w:rFonts w:ascii="Symbol" w:hAnsi="Symbol" w:hint="default"/>
      </w:rPr>
    </w:lvl>
    <w:lvl w:ilvl="7" w:tplc="D0061542">
      <w:start w:val="1"/>
      <w:numFmt w:val="bullet"/>
      <w:lvlText w:val="o"/>
      <w:lvlJc w:val="left"/>
      <w:pPr>
        <w:ind w:left="5760" w:hanging="360"/>
      </w:pPr>
      <w:rPr>
        <w:rFonts w:ascii="Courier New" w:hAnsi="Courier New" w:hint="default"/>
      </w:rPr>
    </w:lvl>
    <w:lvl w:ilvl="8" w:tplc="078E510E">
      <w:start w:val="1"/>
      <w:numFmt w:val="bullet"/>
      <w:lvlText w:val=""/>
      <w:lvlJc w:val="left"/>
      <w:pPr>
        <w:ind w:left="6480" w:hanging="360"/>
      </w:pPr>
      <w:rPr>
        <w:rFonts w:ascii="Wingdings" w:hAnsi="Wingdings" w:hint="default"/>
      </w:rPr>
    </w:lvl>
  </w:abstractNum>
  <w:abstractNum w:abstractNumId="11" w15:restartNumberingAfterBreak="0">
    <w:nsid w:val="1B04E0E1"/>
    <w:multiLevelType w:val="hybridMultilevel"/>
    <w:tmpl w:val="4FE4584A"/>
    <w:lvl w:ilvl="0" w:tplc="7EBA306E">
      <w:start w:val="1"/>
      <w:numFmt w:val="bullet"/>
      <w:lvlText w:val="-"/>
      <w:lvlJc w:val="left"/>
      <w:pPr>
        <w:ind w:left="720" w:hanging="360"/>
      </w:pPr>
      <w:rPr>
        <w:rFonts w:ascii="Calibri" w:hAnsi="Calibri" w:hint="default"/>
      </w:rPr>
    </w:lvl>
    <w:lvl w:ilvl="1" w:tplc="5B94BF40">
      <w:start w:val="1"/>
      <w:numFmt w:val="bullet"/>
      <w:lvlText w:val="o"/>
      <w:lvlJc w:val="left"/>
      <w:pPr>
        <w:ind w:left="1440" w:hanging="360"/>
      </w:pPr>
      <w:rPr>
        <w:rFonts w:ascii="Courier New" w:hAnsi="Courier New" w:hint="default"/>
      </w:rPr>
    </w:lvl>
    <w:lvl w:ilvl="2" w:tplc="B5FC1E6A">
      <w:start w:val="1"/>
      <w:numFmt w:val="bullet"/>
      <w:lvlText w:val=""/>
      <w:lvlJc w:val="left"/>
      <w:pPr>
        <w:ind w:left="2160" w:hanging="360"/>
      </w:pPr>
      <w:rPr>
        <w:rFonts w:ascii="Wingdings" w:hAnsi="Wingdings" w:hint="default"/>
      </w:rPr>
    </w:lvl>
    <w:lvl w:ilvl="3" w:tplc="2C263A74">
      <w:start w:val="1"/>
      <w:numFmt w:val="bullet"/>
      <w:lvlText w:val=""/>
      <w:lvlJc w:val="left"/>
      <w:pPr>
        <w:ind w:left="2880" w:hanging="360"/>
      </w:pPr>
      <w:rPr>
        <w:rFonts w:ascii="Symbol" w:hAnsi="Symbol" w:hint="default"/>
      </w:rPr>
    </w:lvl>
    <w:lvl w:ilvl="4" w:tplc="F434217E">
      <w:start w:val="1"/>
      <w:numFmt w:val="bullet"/>
      <w:lvlText w:val="o"/>
      <w:lvlJc w:val="left"/>
      <w:pPr>
        <w:ind w:left="3600" w:hanging="360"/>
      </w:pPr>
      <w:rPr>
        <w:rFonts w:ascii="Courier New" w:hAnsi="Courier New" w:hint="default"/>
      </w:rPr>
    </w:lvl>
    <w:lvl w:ilvl="5" w:tplc="49C4641A">
      <w:start w:val="1"/>
      <w:numFmt w:val="bullet"/>
      <w:lvlText w:val=""/>
      <w:lvlJc w:val="left"/>
      <w:pPr>
        <w:ind w:left="4320" w:hanging="360"/>
      </w:pPr>
      <w:rPr>
        <w:rFonts w:ascii="Wingdings" w:hAnsi="Wingdings" w:hint="default"/>
      </w:rPr>
    </w:lvl>
    <w:lvl w:ilvl="6" w:tplc="932C8FF6">
      <w:start w:val="1"/>
      <w:numFmt w:val="bullet"/>
      <w:lvlText w:val=""/>
      <w:lvlJc w:val="left"/>
      <w:pPr>
        <w:ind w:left="5040" w:hanging="360"/>
      </w:pPr>
      <w:rPr>
        <w:rFonts w:ascii="Symbol" w:hAnsi="Symbol" w:hint="default"/>
      </w:rPr>
    </w:lvl>
    <w:lvl w:ilvl="7" w:tplc="68A8519C">
      <w:start w:val="1"/>
      <w:numFmt w:val="bullet"/>
      <w:lvlText w:val="o"/>
      <w:lvlJc w:val="left"/>
      <w:pPr>
        <w:ind w:left="5760" w:hanging="360"/>
      </w:pPr>
      <w:rPr>
        <w:rFonts w:ascii="Courier New" w:hAnsi="Courier New" w:hint="default"/>
      </w:rPr>
    </w:lvl>
    <w:lvl w:ilvl="8" w:tplc="25629FF2">
      <w:start w:val="1"/>
      <w:numFmt w:val="bullet"/>
      <w:lvlText w:val=""/>
      <w:lvlJc w:val="left"/>
      <w:pPr>
        <w:ind w:left="6480" w:hanging="360"/>
      </w:pPr>
      <w:rPr>
        <w:rFonts w:ascii="Wingdings" w:hAnsi="Wingdings" w:hint="default"/>
      </w:rPr>
    </w:lvl>
  </w:abstractNum>
  <w:abstractNum w:abstractNumId="12" w15:restartNumberingAfterBreak="0">
    <w:nsid w:val="1C7E85B7"/>
    <w:multiLevelType w:val="hybridMultilevel"/>
    <w:tmpl w:val="FA6210AE"/>
    <w:lvl w:ilvl="0" w:tplc="24F2D068">
      <w:start w:val="1"/>
      <w:numFmt w:val="bullet"/>
      <w:lvlText w:val="-"/>
      <w:lvlJc w:val="left"/>
      <w:pPr>
        <w:ind w:left="720" w:hanging="360"/>
      </w:pPr>
      <w:rPr>
        <w:rFonts w:ascii="Calibri" w:hAnsi="Calibri" w:hint="default"/>
      </w:rPr>
    </w:lvl>
    <w:lvl w:ilvl="1" w:tplc="B136D8DC">
      <w:start w:val="1"/>
      <w:numFmt w:val="bullet"/>
      <w:lvlText w:val="o"/>
      <w:lvlJc w:val="left"/>
      <w:pPr>
        <w:ind w:left="1440" w:hanging="360"/>
      </w:pPr>
      <w:rPr>
        <w:rFonts w:ascii="Courier New" w:hAnsi="Courier New" w:hint="default"/>
      </w:rPr>
    </w:lvl>
    <w:lvl w:ilvl="2" w:tplc="242628B2">
      <w:start w:val="1"/>
      <w:numFmt w:val="bullet"/>
      <w:lvlText w:val=""/>
      <w:lvlJc w:val="left"/>
      <w:pPr>
        <w:ind w:left="2160" w:hanging="360"/>
      </w:pPr>
      <w:rPr>
        <w:rFonts w:ascii="Wingdings" w:hAnsi="Wingdings" w:hint="default"/>
      </w:rPr>
    </w:lvl>
    <w:lvl w:ilvl="3" w:tplc="9BA482B6">
      <w:start w:val="1"/>
      <w:numFmt w:val="bullet"/>
      <w:lvlText w:val=""/>
      <w:lvlJc w:val="left"/>
      <w:pPr>
        <w:ind w:left="2880" w:hanging="360"/>
      </w:pPr>
      <w:rPr>
        <w:rFonts w:ascii="Symbol" w:hAnsi="Symbol" w:hint="default"/>
      </w:rPr>
    </w:lvl>
    <w:lvl w:ilvl="4" w:tplc="04EC254A">
      <w:start w:val="1"/>
      <w:numFmt w:val="bullet"/>
      <w:lvlText w:val="o"/>
      <w:lvlJc w:val="left"/>
      <w:pPr>
        <w:ind w:left="3600" w:hanging="360"/>
      </w:pPr>
      <w:rPr>
        <w:rFonts w:ascii="Courier New" w:hAnsi="Courier New" w:hint="default"/>
      </w:rPr>
    </w:lvl>
    <w:lvl w:ilvl="5" w:tplc="EFBA34BC">
      <w:start w:val="1"/>
      <w:numFmt w:val="bullet"/>
      <w:lvlText w:val=""/>
      <w:lvlJc w:val="left"/>
      <w:pPr>
        <w:ind w:left="4320" w:hanging="360"/>
      </w:pPr>
      <w:rPr>
        <w:rFonts w:ascii="Wingdings" w:hAnsi="Wingdings" w:hint="default"/>
      </w:rPr>
    </w:lvl>
    <w:lvl w:ilvl="6" w:tplc="7C70561A">
      <w:start w:val="1"/>
      <w:numFmt w:val="bullet"/>
      <w:lvlText w:val=""/>
      <w:lvlJc w:val="left"/>
      <w:pPr>
        <w:ind w:left="5040" w:hanging="360"/>
      </w:pPr>
      <w:rPr>
        <w:rFonts w:ascii="Symbol" w:hAnsi="Symbol" w:hint="default"/>
      </w:rPr>
    </w:lvl>
    <w:lvl w:ilvl="7" w:tplc="B64AE266">
      <w:start w:val="1"/>
      <w:numFmt w:val="bullet"/>
      <w:lvlText w:val="o"/>
      <w:lvlJc w:val="left"/>
      <w:pPr>
        <w:ind w:left="5760" w:hanging="360"/>
      </w:pPr>
      <w:rPr>
        <w:rFonts w:ascii="Courier New" w:hAnsi="Courier New" w:hint="default"/>
      </w:rPr>
    </w:lvl>
    <w:lvl w:ilvl="8" w:tplc="037E68F8">
      <w:start w:val="1"/>
      <w:numFmt w:val="bullet"/>
      <w:lvlText w:val=""/>
      <w:lvlJc w:val="left"/>
      <w:pPr>
        <w:ind w:left="6480" w:hanging="360"/>
      </w:pPr>
      <w:rPr>
        <w:rFonts w:ascii="Wingdings" w:hAnsi="Wingdings" w:hint="default"/>
      </w:rPr>
    </w:lvl>
  </w:abstractNum>
  <w:abstractNum w:abstractNumId="13" w15:restartNumberingAfterBreak="0">
    <w:nsid w:val="21F14452"/>
    <w:multiLevelType w:val="hybridMultilevel"/>
    <w:tmpl w:val="20EEB9FC"/>
    <w:lvl w:ilvl="0" w:tplc="AB2A098E">
      <w:start w:val="1"/>
      <w:numFmt w:val="bullet"/>
      <w:lvlText w:val="-"/>
      <w:lvlJc w:val="left"/>
      <w:pPr>
        <w:ind w:left="720" w:hanging="360"/>
      </w:pPr>
      <w:rPr>
        <w:rFonts w:ascii="Calibri" w:hAnsi="Calibri" w:hint="default"/>
      </w:rPr>
    </w:lvl>
    <w:lvl w:ilvl="1" w:tplc="C90EB944">
      <w:start w:val="1"/>
      <w:numFmt w:val="bullet"/>
      <w:lvlText w:val="o"/>
      <w:lvlJc w:val="left"/>
      <w:pPr>
        <w:ind w:left="1440" w:hanging="360"/>
      </w:pPr>
      <w:rPr>
        <w:rFonts w:ascii="Courier New" w:hAnsi="Courier New" w:hint="default"/>
      </w:rPr>
    </w:lvl>
    <w:lvl w:ilvl="2" w:tplc="F43C639A">
      <w:start w:val="1"/>
      <w:numFmt w:val="bullet"/>
      <w:lvlText w:val=""/>
      <w:lvlJc w:val="left"/>
      <w:pPr>
        <w:ind w:left="2160" w:hanging="360"/>
      </w:pPr>
      <w:rPr>
        <w:rFonts w:ascii="Wingdings" w:hAnsi="Wingdings" w:hint="default"/>
      </w:rPr>
    </w:lvl>
    <w:lvl w:ilvl="3" w:tplc="9B801006">
      <w:start w:val="1"/>
      <w:numFmt w:val="bullet"/>
      <w:lvlText w:val=""/>
      <w:lvlJc w:val="left"/>
      <w:pPr>
        <w:ind w:left="2880" w:hanging="360"/>
      </w:pPr>
      <w:rPr>
        <w:rFonts w:ascii="Symbol" w:hAnsi="Symbol" w:hint="default"/>
      </w:rPr>
    </w:lvl>
    <w:lvl w:ilvl="4" w:tplc="35EC25E6">
      <w:start w:val="1"/>
      <w:numFmt w:val="bullet"/>
      <w:lvlText w:val="o"/>
      <w:lvlJc w:val="left"/>
      <w:pPr>
        <w:ind w:left="3600" w:hanging="360"/>
      </w:pPr>
      <w:rPr>
        <w:rFonts w:ascii="Courier New" w:hAnsi="Courier New" w:hint="default"/>
      </w:rPr>
    </w:lvl>
    <w:lvl w:ilvl="5" w:tplc="363E4746">
      <w:start w:val="1"/>
      <w:numFmt w:val="bullet"/>
      <w:lvlText w:val=""/>
      <w:lvlJc w:val="left"/>
      <w:pPr>
        <w:ind w:left="4320" w:hanging="360"/>
      </w:pPr>
      <w:rPr>
        <w:rFonts w:ascii="Wingdings" w:hAnsi="Wingdings" w:hint="default"/>
      </w:rPr>
    </w:lvl>
    <w:lvl w:ilvl="6" w:tplc="9EA46274">
      <w:start w:val="1"/>
      <w:numFmt w:val="bullet"/>
      <w:lvlText w:val=""/>
      <w:lvlJc w:val="left"/>
      <w:pPr>
        <w:ind w:left="5040" w:hanging="360"/>
      </w:pPr>
      <w:rPr>
        <w:rFonts w:ascii="Symbol" w:hAnsi="Symbol" w:hint="default"/>
      </w:rPr>
    </w:lvl>
    <w:lvl w:ilvl="7" w:tplc="75BE67CE">
      <w:start w:val="1"/>
      <w:numFmt w:val="bullet"/>
      <w:lvlText w:val="o"/>
      <w:lvlJc w:val="left"/>
      <w:pPr>
        <w:ind w:left="5760" w:hanging="360"/>
      </w:pPr>
      <w:rPr>
        <w:rFonts w:ascii="Courier New" w:hAnsi="Courier New" w:hint="default"/>
      </w:rPr>
    </w:lvl>
    <w:lvl w:ilvl="8" w:tplc="BA4C65BC">
      <w:start w:val="1"/>
      <w:numFmt w:val="bullet"/>
      <w:lvlText w:val=""/>
      <w:lvlJc w:val="left"/>
      <w:pPr>
        <w:ind w:left="6480" w:hanging="360"/>
      </w:pPr>
      <w:rPr>
        <w:rFonts w:ascii="Wingdings" w:hAnsi="Wingdings" w:hint="default"/>
      </w:rPr>
    </w:lvl>
  </w:abstractNum>
  <w:abstractNum w:abstractNumId="14" w15:restartNumberingAfterBreak="0">
    <w:nsid w:val="220CC9E6"/>
    <w:multiLevelType w:val="hybridMultilevel"/>
    <w:tmpl w:val="0444EE7A"/>
    <w:lvl w:ilvl="0" w:tplc="65F004E2">
      <w:start w:val="1"/>
      <w:numFmt w:val="bullet"/>
      <w:lvlText w:val=""/>
      <w:lvlJc w:val="left"/>
      <w:pPr>
        <w:ind w:left="720" w:hanging="360"/>
      </w:pPr>
      <w:rPr>
        <w:rFonts w:ascii="Symbol" w:hAnsi="Symbol" w:hint="default"/>
      </w:rPr>
    </w:lvl>
    <w:lvl w:ilvl="1" w:tplc="9B361132">
      <w:start w:val="1"/>
      <w:numFmt w:val="bullet"/>
      <w:lvlText w:val="o"/>
      <w:lvlJc w:val="left"/>
      <w:pPr>
        <w:ind w:left="1440" w:hanging="360"/>
      </w:pPr>
      <w:rPr>
        <w:rFonts w:ascii="Courier New" w:hAnsi="Courier New" w:hint="default"/>
      </w:rPr>
    </w:lvl>
    <w:lvl w:ilvl="2" w:tplc="2F983C8C">
      <w:start w:val="1"/>
      <w:numFmt w:val="bullet"/>
      <w:lvlText w:val=""/>
      <w:lvlJc w:val="left"/>
      <w:pPr>
        <w:ind w:left="2160" w:hanging="360"/>
      </w:pPr>
      <w:rPr>
        <w:rFonts w:ascii="Wingdings" w:hAnsi="Wingdings" w:hint="default"/>
      </w:rPr>
    </w:lvl>
    <w:lvl w:ilvl="3" w:tplc="264EC3A6">
      <w:start w:val="1"/>
      <w:numFmt w:val="bullet"/>
      <w:lvlText w:val=""/>
      <w:lvlJc w:val="left"/>
      <w:pPr>
        <w:ind w:left="2880" w:hanging="360"/>
      </w:pPr>
      <w:rPr>
        <w:rFonts w:ascii="Symbol" w:hAnsi="Symbol" w:hint="default"/>
      </w:rPr>
    </w:lvl>
    <w:lvl w:ilvl="4" w:tplc="2B0A950E">
      <w:start w:val="1"/>
      <w:numFmt w:val="bullet"/>
      <w:lvlText w:val="o"/>
      <w:lvlJc w:val="left"/>
      <w:pPr>
        <w:ind w:left="3600" w:hanging="360"/>
      </w:pPr>
      <w:rPr>
        <w:rFonts w:ascii="Courier New" w:hAnsi="Courier New" w:hint="default"/>
      </w:rPr>
    </w:lvl>
    <w:lvl w:ilvl="5" w:tplc="BFE0A35C">
      <w:start w:val="1"/>
      <w:numFmt w:val="bullet"/>
      <w:lvlText w:val=""/>
      <w:lvlJc w:val="left"/>
      <w:pPr>
        <w:ind w:left="4320" w:hanging="360"/>
      </w:pPr>
      <w:rPr>
        <w:rFonts w:ascii="Wingdings" w:hAnsi="Wingdings" w:hint="default"/>
      </w:rPr>
    </w:lvl>
    <w:lvl w:ilvl="6" w:tplc="6F64B5FE">
      <w:start w:val="1"/>
      <w:numFmt w:val="bullet"/>
      <w:lvlText w:val=""/>
      <w:lvlJc w:val="left"/>
      <w:pPr>
        <w:ind w:left="5040" w:hanging="360"/>
      </w:pPr>
      <w:rPr>
        <w:rFonts w:ascii="Symbol" w:hAnsi="Symbol" w:hint="default"/>
      </w:rPr>
    </w:lvl>
    <w:lvl w:ilvl="7" w:tplc="40F2FF80">
      <w:start w:val="1"/>
      <w:numFmt w:val="bullet"/>
      <w:lvlText w:val="o"/>
      <w:lvlJc w:val="left"/>
      <w:pPr>
        <w:ind w:left="5760" w:hanging="360"/>
      </w:pPr>
      <w:rPr>
        <w:rFonts w:ascii="Courier New" w:hAnsi="Courier New" w:hint="default"/>
      </w:rPr>
    </w:lvl>
    <w:lvl w:ilvl="8" w:tplc="89446A9A">
      <w:start w:val="1"/>
      <w:numFmt w:val="bullet"/>
      <w:lvlText w:val=""/>
      <w:lvlJc w:val="left"/>
      <w:pPr>
        <w:ind w:left="6480" w:hanging="360"/>
      </w:pPr>
      <w:rPr>
        <w:rFonts w:ascii="Wingdings" w:hAnsi="Wingdings" w:hint="default"/>
      </w:rPr>
    </w:lvl>
  </w:abstractNum>
  <w:abstractNum w:abstractNumId="15" w15:restartNumberingAfterBreak="0">
    <w:nsid w:val="23D44BE0"/>
    <w:multiLevelType w:val="hybridMultilevel"/>
    <w:tmpl w:val="B6E86D86"/>
    <w:lvl w:ilvl="0" w:tplc="13085BBE">
      <w:start w:val="1"/>
      <w:numFmt w:val="bullet"/>
      <w:lvlText w:val=""/>
      <w:lvlJc w:val="left"/>
      <w:pPr>
        <w:ind w:left="720" w:hanging="360"/>
      </w:pPr>
      <w:rPr>
        <w:rFonts w:ascii="Symbol" w:hAnsi="Symbol" w:hint="default"/>
      </w:rPr>
    </w:lvl>
    <w:lvl w:ilvl="1" w:tplc="F04E7952">
      <w:start w:val="1"/>
      <w:numFmt w:val="bullet"/>
      <w:lvlText w:val="o"/>
      <w:lvlJc w:val="left"/>
      <w:pPr>
        <w:ind w:left="1440" w:hanging="360"/>
      </w:pPr>
      <w:rPr>
        <w:rFonts w:ascii="Courier New" w:hAnsi="Courier New" w:hint="default"/>
      </w:rPr>
    </w:lvl>
    <w:lvl w:ilvl="2" w:tplc="D0980A2C">
      <w:start w:val="1"/>
      <w:numFmt w:val="bullet"/>
      <w:lvlText w:val=""/>
      <w:lvlJc w:val="left"/>
      <w:pPr>
        <w:ind w:left="2160" w:hanging="360"/>
      </w:pPr>
      <w:rPr>
        <w:rFonts w:ascii="Wingdings" w:hAnsi="Wingdings" w:hint="default"/>
      </w:rPr>
    </w:lvl>
    <w:lvl w:ilvl="3" w:tplc="9BE87904">
      <w:start w:val="1"/>
      <w:numFmt w:val="bullet"/>
      <w:lvlText w:val=""/>
      <w:lvlJc w:val="left"/>
      <w:pPr>
        <w:ind w:left="2880" w:hanging="360"/>
      </w:pPr>
      <w:rPr>
        <w:rFonts w:ascii="Symbol" w:hAnsi="Symbol" w:hint="default"/>
      </w:rPr>
    </w:lvl>
    <w:lvl w:ilvl="4" w:tplc="F8FCA48C">
      <w:start w:val="1"/>
      <w:numFmt w:val="bullet"/>
      <w:lvlText w:val="o"/>
      <w:lvlJc w:val="left"/>
      <w:pPr>
        <w:ind w:left="3600" w:hanging="360"/>
      </w:pPr>
      <w:rPr>
        <w:rFonts w:ascii="Courier New" w:hAnsi="Courier New" w:hint="default"/>
      </w:rPr>
    </w:lvl>
    <w:lvl w:ilvl="5" w:tplc="1D78D61C">
      <w:start w:val="1"/>
      <w:numFmt w:val="bullet"/>
      <w:lvlText w:val=""/>
      <w:lvlJc w:val="left"/>
      <w:pPr>
        <w:ind w:left="4320" w:hanging="360"/>
      </w:pPr>
      <w:rPr>
        <w:rFonts w:ascii="Wingdings" w:hAnsi="Wingdings" w:hint="default"/>
      </w:rPr>
    </w:lvl>
    <w:lvl w:ilvl="6" w:tplc="A8509E80">
      <w:start w:val="1"/>
      <w:numFmt w:val="bullet"/>
      <w:lvlText w:val=""/>
      <w:lvlJc w:val="left"/>
      <w:pPr>
        <w:ind w:left="5040" w:hanging="360"/>
      </w:pPr>
      <w:rPr>
        <w:rFonts w:ascii="Symbol" w:hAnsi="Symbol" w:hint="default"/>
      </w:rPr>
    </w:lvl>
    <w:lvl w:ilvl="7" w:tplc="38CC61AE">
      <w:start w:val="1"/>
      <w:numFmt w:val="bullet"/>
      <w:lvlText w:val="o"/>
      <w:lvlJc w:val="left"/>
      <w:pPr>
        <w:ind w:left="5760" w:hanging="360"/>
      </w:pPr>
      <w:rPr>
        <w:rFonts w:ascii="Courier New" w:hAnsi="Courier New" w:hint="default"/>
      </w:rPr>
    </w:lvl>
    <w:lvl w:ilvl="8" w:tplc="EDF6749C">
      <w:start w:val="1"/>
      <w:numFmt w:val="bullet"/>
      <w:lvlText w:val=""/>
      <w:lvlJc w:val="left"/>
      <w:pPr>
        <w:ind w:left="6480" w:hanging="360"/>
      </w:pPr>
      <w:rPr>
        <w:rFonts w:ascii="Wingdings" w:hAnsi="Wingdings" w:hint="default"/>
      </w:rPr>
    </w:lvl>
  </w:abstractNum>
  <w:abstractNum w:abstractNumId="16" w15:restartNumberingAfterBreak="0">
    <w:nsid w:val="27B92AB5"/>
    <w:multiLevelType w:val="hybridMultilevel"/>
    <w:tmpl w:val="1A48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472AB"/>
    <w:multiLevelType w:val="hybridMultilevel"/>
    <w:tmpl w:val="763A2FBA"/>
    <w:lvl w:ilvl="0" w:tplc="6D0A7328">
      <w:start w:val="1"/>
      <w:numFmt w:val="bullet"/>
      <w:lvlText w:val=""/>
      <w:lvlJc w:val="left"/>
      <w:pPr>
        <w:ind w:left="720" w:hanging="360"/>
      </w:pPr>
      <w:rPr>
        <w:rFonts w:ascii="Symbol" w:hAnsi="Symbol" w:hint="default"/>
      </w:rPr>
    </w:lvl>
    <w:lvl w:ilvl="1" w:tplc="20BAC41C">
      <w:start w:val="1"/>
      <w:numFmt w:val="bullet"/>
      <w:lvlText w:val="o"/>
      <w:lvlJc w:val="left"/>
      <w:pPr>
        <w:ind w:left="1440" w:hanging="360"/>
      </w:pPr>
      <w:rPr>
        <w:rFonts w:ascii="Courier New" w:hAnsi="Courier New" w:hint="default"/>
      </w:rPr>
    </w:lvl>
    <w:lvl w:ilvl="2" w:tplc="E056D4D0">
      <w:start w:val="1"/>
      <w:numFmt w:val="bullet"/>
      <w:lvlText w:val=""/>
      <w:lvlJc w:val="left"/>
      <w:pPr>
        <w:ind w:left="2160" w:hanging="360"/>
      </w:pPr>
      <w:rPr>
        <w:rFonts w:ascii="Wingdings" w:hAnsi="Wingdings" w:hint="default"/>
      </w:rPr>
    </w:lvl>
    <w:lvl w:ilvl="3" w:tplc="B6E631E2">
      <w:start w:val="1"/>
      <w:numFmt w:val="bullet"/>
      <w:lvlText w:val=""/>
      <w:lvlJc w:val="left"/>
      <w:pPr>
        <w:ind w:left="2880" w:hanging="360"/>
      </w:pPr>
      <w:rPr>
        <w:rFonts w:ascii="Symbol" w:hAnsi="Symbol" w:hint="default"/>
      </w:rPr>
    </w:lvl>
    <w:lvl w:ilvl="4" w:tplc="00F409DC">
      <w:start w:val="1"/>
      <w:numFmt w:val="bullet"/>
      <w:lvlText w:val="o"/>
      <w:lvlJc w:val="left"/>
      <w:pPr>
        <w:ind w:left="3600" w:hanging="360"/>
      </w:pPr>
      <w:rPr>
        <w:rFonts w:ascii="Courier New" w:hAnsi="Courier New" w:hint="default"/>
      </w:rPr>
    </w:lvl>
    <w:lvl w:ilvl="5" w:tplc="9252EA64">
      <w:start w:val="1"/>
      <w:numFmt w:val="bullet"/>
      <w:lvlText w:val=""/>
      <w:lvlJc w:val="left"/>
      <w:pPr>
        <w:ind w:left="4320" w:hanging="360"/>
      </w:pPr>
      <w:rPr>
        <w:rFonts w:ascii="Wingdings" w:hAnsi="Wingdings" w:hint="default"/>
      </w:rPr>
    </w:lvl>
    <w:lvl w:ilvl="6" w:tplc="B2FACC48">
      <w:start w:val="1"/>
      <w:numFmt w:val="bullet"/>
      <w:lvlText w:val=""/>
      <w:lvlJc w:val="left"/>
      <w:pPr>
        <w:ind w:left="5040" w:hanging="360"/>
      </w:pPr>
      <w:rPr>
        <w:rFonts w:ascii="Symbol" w:hAnsi="Symbol" w:hint="default"/>
      </w:rPr>
    </w:lvl>
    <w:lvl w:ilvl="7" w:tplc="59B29DBA">
      <w:start w:val="1"/>
      <w:numFmt w:val="bullet"/>
      <w:lvlText w:val="o"/>
      <w:lvlJc w:val="left"/>
      <w:pPr>
        <w:ind w:left="5760" w:hanging="360"/>
      </w:pPr>
      <w:rPr>
        <w:rFonts w:ascii="Courier New" w:hAnsi="Courier New" w:hint="default"/>
      </w:rPr>
    </w:lvl>
    <w:lvl w:ilvl="8" w:tplc="55AC36A0">
      <w:start w:val="1"/>
      <w:numFmt w:val="bullet"/>
      <w:lvlText w:val=""/>
      <w:lvlJc w:val="left"/>
      <w:pPr>
        <w:ind w:left="6480" w:hanging="360"/>
      </w:pPr>
      <w:rPr>
        <w:rFonts w:ascii="Wingdings" w:hAnsi="Wingdings" w:hint="default"/>
      </w:rPr>
    </w:lvl>
  </w:abstractNum>
  <w:abstractNum w:abstractNumId="18" w15:restartNumberingAfterBreak="0">
    <w:nsid w:val="32385C78"/>
    <w:multiLevelType w:val="hybridMultilevel"/>
    <w:tmpl w:val="5C38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6C783"/>
    <w:multiLevelType w:val="hybridMultilevel"/>
    <w:tmpl w:val="CACC7324"/>
    <w:lvl w:ilvl="0" w:tplc="A35A3504">
      <w:start w:val="1"/>
      <w:numFmt w:val="bullet"/>
      <w:lvlText w:val=""/>
      <w:lvlJc w:val="left"/>
      <w:pPr>
        <w:ind w:left="720" w:hanging="360"/>
      </w:pPr>
      <w:rPr>
        <w:rFonts w:ascii="Symbol" w:hAnsi="Symbol" w:hint="default"/>
      </w:rPr>
    </w:lvl>
    <w:lvl w:ilvl="1" w:tplc="27044552">
      <w:start w:val="1"/>
      <w:numFmt w:val="bullet"/>
      <w:lvlText w:val="o"/>
      <w:lvlJc w:val="left"/>
      <w:pPr>
        <w:ind w:left="1440" w:hanging="360"/>
      </w:pPr>
      <w:rPr>
        <w:rFonts w:ascii="Courier New" w:hAnsi="Courier New" w:hint="default"/>
      </w:rPr>
    </w:lvl>
    <w:lvl w:ilvl="2" w:tplc="E2EC2052">
      <w:start w:val="1"/>
      <w:numFmt w:val="bullet"/>
      <w:lvlText w:val=""/>
      <w:lvlJc w:val="left"/>
      <w:pPr>
        <w:ind w:left="2160" w:hanging="360"/>
      </w:pPr>
      <w:rPr>
        <w:rFonts w:ascii="Wingdings" w:hAnsi="Wingdings" w:hint="default"/>
      </w:rPr>
    </w:lvl>
    <w:lvl w:ilvl="3" w:tplc="3020AC38">
      <w:start w:val="1"/>
      <w:numFmt w:val="bullet"/>
      <w:lvlText w:val=""/>
      <w:lvlJc w:val="left"/>
      <w:pPr>
        <w:ind w:left="2880" w:hanging="360"/>
      </w:pPr>
      <w:rPr>
        <w:rFonts w:ascii="Symbol" w:hAnsi="Symbol" w:hint="default"/>
      </w:rPr>
    </w:lvl>
    <w:lvl w:ilvl="4" w:tplc="840C42D2">
      <w:start w:val="1"/>
      <w:numFmt w:val="bullet"/>
      <w:lvlText w:val="o"/>
      <w:lvlJc w:val="left"/>
      <w:pPr>
        <w:ind w:left="3600" w:hanging="360"/>
      </w:pPr>
      <w:rPr>
        <w:rFonts w:ascii="Courier New" w:hAnsi="Courier New" w:hint="default"/>
      </w:rPr>
    </w:lvl>
    <w:lvl w:ilvl="5" w:tplc="C798A120">
      <w:start w:val="1"/>
      <w:numFmt w:val="bullet"/>
      <w:lvlText w:val=""/>
      <w:lvlJc w:val="left"/>
      <w:pPr>
        <w:ind w:left="4320" w:hanging="360"/>
      </w:pPr>
      <w:rPr>
        <w:rFonts w:ascii="Wingdings" w:hAnsi="Wingdings" w:hint="default"/>
      </w:rPr>
    </w:lvl>
    <w:lvl w:ilvl="6" w:tplc="DDD6DA72">
      <w:start w:val="1"/>
      <w:numFmt w:val="bullet"/>
      <w:lvlText w:val=""/>
      <w:lvlJc w:val="left"/>
      <w:pPr>
        <w:ind w:left="5040" w:hanging="360"/>
      </w:pPr>
      <w:rPr>
        <w:rFonts w:ascii="Symbol" w:hAnsi="Symbol" w:hint="default"/>
      </w:rPr>
    </w:lvl>
    <w:lvl w:ilvl="7" w:tplc="FF2AA84E">
      <w:start w:val="1"/>
      <w:numFmt w:val="bullet"/>
      <w:lvlText w:val="o"/>
      <w:lvlJc w:val="left"/>
      <w:pPr>
        <w:ind w:left="5760" w:hanging="360"/>
      </w:pPr>
      <w:rPr>
        <w:rFonts w:ascii="Courier New" w:hAnsi="Courier New" w:hint="default"/>
      </w:rPr>
    </w:lvl>
    <w:lvl w:ilvl="8" w:tplc="4E88432A">
      <w:start w:val="1"/>
      <w:numFmt w:val="bullet"/>
      <w:lvlText w:val=""/>
      <w:lvlJc w:val="left"/>
      <w:pPr>
        <w:ind w:left="6480" w:hanging="360"/>
      </w:pPr>
      <w:rPr>
        <w:rFonts w:ascii="Wingdings" w:hAnsi="Wingdings" w:hint="default"/>
      </w:rPr>
    </w:lvl>
  </w:abstractNum>
  <w:abstractNum w:abstractNumId="20" w15:restartNumberingAfterBreak="0">
    <w:nsid w:val="3612B8B5"/>
    <w:multiLevelType w:val="hybridMultilevel"/>
    <w:tmpl w:val="B20A976C"/>
    <w:lvl w:ilvl="0" w:tplc="B10CAA30">
      <w:start w:val="1"/>
      <w:numFmt w:val="bullet"/>
      <w:lvlText w:val=""/>
      <w:lvlJc w:val="left"/>
      <w:pPr>
        <w:ind w:left="720" w:hanging="360"/>
      </w:pPr>
      <w:rPr>
        <w:rFonts w:ascii="Symbol" w:hAnsi="Symbol" w:hint="default"/>
      </w:rPr>
    </w:lvl>
    <w:lvl w:ilvl="1" w:tplc="8A6263D0">
      <w:start w:val="1"/>
      <w:numFmt w:val="bullet"/>
      <w:lvlText w:val="o"/>
      <w:lvlJc w:val="left"/>
      <w:pPr>
        <w:ind w:left="1440" w:hanging="360"/>
      </w:pPr>
      <w:rPr>
        <w:rFonts w:ascii="Courier New" w:hAnsi="Courier New" w:hint="default"/>
      </w:rPr>
    </w:lvl>
    <w:lvl w:ilvl="2" w:tplc="7D522686">
      <w:start w:val="1"/>
      <w:numFmt w:val="bullet"/>
      <w:lvlText w:val=""/>
      <w:lvlJc w:val="left"/>
      <w:pPr>
        <w:ind w:left="2160" w:hanging="360"/>
      </w:pPr>
      <w:rPr>
        <w:rFonts w:ascii="Wingdings" w:hAnsi="Wingdings" w:hint="default"/>
      </w:rPr>
    </w:lvl>
    <w:lvl w:ilvl="3" w:tplc="64102CB2">
      <w:start w:val="1"/>
      <w:numFmt w:val="bullet"/>
      <w:lvlText w:val=""/>
      <w:lvlJc w:val="left"/>
      <w:pPr>
        <w:ind w:left="2880" w:hanging="360"/>
      </w:pPr>
      <w:rPr>
        <w:rFonts w:ascii="Symbol" w:hAnsi="Symbol" w:hint="default"/>
      </w:rPr>
    </w:lvl>
    <w:lvl w:ilvl="4" w:tplc="FFB8E8D4">
      <w:start w:val="1"/>
      <w:numFmt w:val="bullet"/>
      <w:lvlText w:val="o"/>
      <w:lvlJc w:val="left"/>
      <w:pPr>
        <w:ind w:left="3600" w:hanging="360"/>
      </w:pPr>
      <w:rPr>
        <w:rFonts w:ascii="Courier New" w:hAnsi="Courier New" w:hint="default"/>
      </w:rPr>
    </w:lvl>
    <w:lvl w:ilvl="5" w:tplc="9DA8CF30">
      <w:start w:val="1"/>
      <w:numFmt w:val="bullet"/>
      <w:lvlText w:val=""/>
      <w:lvlJc w:val="left"/>
      <w:pPr>
        <w:ind w:left="4320" w:hanging="360"/>
      </w:pPr>
      <w:rPr>
        <w:rFonts w:ascii="Wingdings" w:hAnsi="Wingdings" w:hint="default"/>
      </w:rPr>
    </w:lvl>
    <w:lvl w:ilvl="6" w:tplc="ED021792">
      <w:start w:val="1"/>
      <w:numFmt w:val="bullet"/>
      <w:lvlText w:val=""/>
      <w:lvlJc w:val="left"/>
      <w:pPr>
        <w:ind w:left="5040" w:hanging="360"/>
      </w:pPr>
      <w:rPr>
        <w:rFonts w:ascii="Symbol" w:hAnsi="Symbol" w:hint="default"/>
      </w:rPr>
    </w:lvl>
    <w:lvl w:ilvl="7" w:tplc="9FFC0C96">
      <w:start w:val="1"/>
      <w:numFmt w:val="bullet"/>
      <w:lvlText w:val="o"/>
      <w:lvlJc w:val="left"/>
      <w:pPr>
        <w:ind w:left="5760" w:hanging="360"/>
      </w:pPr>
      <w:rPr>
        <w:rFonts w:ascii="Courier New" w:hAnsi="Courier New" w:hint="default"/>
      </w:rPr>
    </w:lvl>
    <w:lvl w:ilvl="8" w:tplc="404E5B68">
      <w:start w:val="1"/>
      <w:numFmt w:val="bullet"/>
      <w:lvlText w:val=""/>
      <w:lvlJc w:val="left"/>
      <w:pPr>
        <w:ind w:left="6480" w:hanging="360"/>
      </w:pPr>
      <w:rPr>
        <w:rFonts w:ascii="Wingdings" w:hAnsi="Wingdings" w:hint="default"/>
      </w:rPr>
    </w:lvl>
  </w:abstractNum>
  <w:abstractNum w:abstractNumId="21" w15:restartNumberingAfterBreak="0">
    <w:nsid w:val="36A63288"/>
    <w:multiLevelType w:val="hybridMultilevel"/>
    <w:tmpl w:val="93B0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4BBAC0"/>
    <w:multiLevelType w:val="hybridMultilevel"/>
    <w:tmpl w:val="0FF0E048"/>
    <w:lvl w:ilvl="0" w:tplc="B6D4558C">
      <w:start w:val="1"/>
      <w:numFmt w:val="bullet"/>
      <w:lvlText w:val=""/>
      <w:lvlJc w:val="left"/>
      <w:pPr>
        <w:ind w:left="720" w:hanging="360"/>
      </w:pPr>
      <w:rPr>
        <w:rFonts w:ascii="Symbol" w:hAnsi="Symbol" w:hint="default"/>
      </w:rPr>
    </w:lvl>
    <w:lvl w:ilvl="1" w:tplc="5508990A">
      <w:start w:val="1"/>
      <w:numFmt w:val="bullet"/>
      <w:lvlText w:val="o"/>
      <w:lvlJc w:val="left"/>
      <w:pPr>
        <w:ind w:left="1440" w:hanging="360"/>
      </w:pPr>
      <w:rPr>
        <w:rFonts w:ascii="Courier New" w:hAnsi="Courier New" w:hint="default"/>
      </w:rPr>
    </w:lvl>
    <w:lvl w:ilvl="2" w:tplc="ADB47918">
      <w:start w:val="1"/>
      <w:numFmt w:val="bullet"/>
      <w:lvlText w:val=""/>
      <w:lvlJc w:val="left"/>
      <w:pPr>
        <w:ind w:left="2160" w:hanging="360"/>
      </w:pPr>
      <w:rPr>
        <w:rFonts w:ascii="Wingdings" w:hAnsi="Wingdings" w:hint="default"/>
      </w:rPr>
    </w:lvl>
    <w:lvl w:ilvl="3" w:tplc="14127C32">
      <w:start w:val="1"/>
      <w:numFmt w:val="bullet"/>
      <w:lvlText w:val=""/>
      <w:lvlJc w:val="left"/>
      <w:pPr>
        <w:ind w:left="2880" w:hanging="360"/>
      </w:pPr>
      <w:rPr>
        <w:rFonts w:ascii="Symbol" w:hAnsi="Symbol" w:hint="default"/>
      </w:rPr>
    </w:lvl>
    <w:lvl w:ilvl="4" w:tplc="0ED8E6C6">
      <w:start w:val="1"/>
      <w:numFmt w:val="bullet"/>
      <w:lvlText w:val="o"/>
      <w:lvlJc w:val="left"/>
      <w:pPr>
        <w:ind w:left="3600" w:hanging="360"/>
      </w:pPr>
      <w:rPr>
        <w:rFonts w:ascii="Courier New" w:hAnsi="Courier New" w:hint="default"/>
      </w:rPr>
    </w:lvl>
    <w:lvl w:ilvl="5" w:tplc="E8AA8804">
      <w:start w:val="1"/>
      <w:numFmt w:val="bullet"/>
      <w:lvlText w:val=""/>
      <w:lvlJc w:val="left"/>
      <w:pPr>
        <w:ind w:left="4320" w:hanging="360"/>
      </w:pPr>
      <w:rPr>
        <w:rFonts w:ascii="Wingdings" w:hAnsi="Wingdings" w:hint="default"/>
      </w:rPr>
    </w:lvl>
    <w:lvl w:ilvl="6" w:tplc="A3185C62">
      <w:start w:val="1"/>
      <w:numFmt w:val="bullet"/>
      <w:lvlText w:val=""/>
      <w:lvlJc w:val="left"/>
      <w:pPr>
        <w:ind w:left="5040" w:hanging="360"/>
      </w:pPr>
      <w:rPr>
        <w:rFonts w:ascii="Symbol" w:hAnsi="Symbol" w:hint="default"/>
      </w:rPr>
    </w:lvl>
    <w:lvl w:ilvl="7" w:tplc="922405DA">
      <w:start w:val="1"/>
      <w:numFmt w:val="bullet"/>
      <w:lvlText w:val="o"/>
      <w:lvlJc w:val="left"/>
      <w:pPr>
        <w:ind w:left="5760" w:hanging="360"/>
      </w:pPr>
      <w:rPr>
        <w:rFonts w:ascii="Courier New" w:hAnsi="Courier New" w:hint="default"/>
      </w:rPr>
    </w:lvl>
    <w:lvl w:ilvl="8" w:tplc="E65C1B7E">
      <w:start w:val="1"/>
      <w:numFmt w:val="bullet"/>
      <w:lvlText w:val=""/>
      <w:lvlJc w:val="left"/>
      <w:pPr>
        <w:ind w:left="6480" w:hanging="360"/>
      </w:pPr>
      <w:rPr>
        <w:rFonts w:ascii="Wingdings" w:hAnsi="Wingdings" w:hint="default"/>
      </w:rPr>
    </w:lvl>
  </w:abstractNum>
  <w:abstractNum w:abstractNumId="23" w15:restartNumberingAfterBreak="0">
    <w:nsid w:val="45D49476"/>
    <w:multiLevelType w:val="hybridMultilevel"/>
    <w:tmpl w:val="BB36A348"/>
    <w:lvl w:ilvl="0" w:tplc="A358DB94">
      <w:start w:val="1"/>
      <w:numFmt w:val="bullet"/>
      <w:lvlText w:val=""/>
      <w:lvlJc w:val="left"/>
      <w:pPr>
        <w:ind w:left="720" w:hanging="360"/>
      </w:pPr>
      <w:rPr>
        <w:rFonts w:ascii="Symbol" w:hAnsi="Symbol" w:hint="default"/>
      </w:rPr>
    </w:lvl>
    <w:lvl w:ilvl="1" w:tplc="4DE263A6">
      <w:start w:val="1"/>
      <w:numFmt w:val="bullet"/>
      <w:lvlText w:val="o"/>
      <w:lvlJc w:val="left"/>
      <w:pPr>
        <w:ind w:left="1440" w:hanging="360"/>
      </w:pPr>
      <w:rPr>
        <w:rFonts w:ascii="Courier New" w:hAnsi="Courier New" w:hint="default"/>
      </w:rPr>
    </w:lvl>
    <w:lvl w:ilvl="2" w:tplc="42F03C0A">
      <w:start w:val="1"/>
      <w:numFmt w:val="bullet"/>
      <w:lvlText w:val=""/>
      <w:lvlJc w:val="left"/>
      <w:pPr>
        <w:ind w:left="2160" w:hanging="360"/>
      </w:pPr>
      <w:rPr>
        <w:rFonts w:ascii="Wingdings" w:hAnsi="Wingdings" w:hint="default"/>
      </w:rPr>
    </w:lvl>
    <w:lvl w:ilvl="3" w:tplc="95008BB6">
      <w:start w:val="1"/>
      <w:numFmt w:val="bullet"/>
      <w:lvlText w:val=""/>
      <w:lvlJc w:val="left"/>
      <w:pPr>
        <w:ind w:left="2880" w:hanging="360"/>
      </w:pPr>
      <w:rPr>
        <w:rFonts w:ascii="Symbol" w:hAnsi="Symbol" w:hint="default"/>
      </w:rPr>
    </w:lvl>
    <w:lvl w:ilvl="4" w:tplc="6E4829CE">
      <w:start w:val="1"/>
      <w:numFmt w:val="bullet"/>
      <w:lvlText w:val="o"/>
      <w:lvlJc w:val="left"/>
      <w:pPr>
        <w:ind w:left="3600" w:hanging="360"/>
      </w:pPr>
      <w:rPr>
        <w:rFonts w:ascii="Courier New" w:hAnsi="Courier New" w:hint="default"/>
      </w:rPr>
    </w:lvl>
    <w:lvl w:ilvl="5" w:tplc="4FCCB9AC">
      <w:start w:val="1"/>
      <w:numFmt w:val="bullet"/>
      <w:lvlText w:val=""/>
      <w:lvlJc w:val="left"/>
      <w:pPr>
        <w:ind w:left="4320" w:hanging="360"/>
      </w:pPr>
      <w:rPr>
        <w:rFonts w:ascii="Wingdings" w:hAnsi="Wingdings" w:hint="default"/>
      </w:rPr>
    </w:lvl>
    <w:lvl w:ilvl="6" w:tplc="9C8AD34E">
      <w:start w:val="1"/>
      <w:numFmt w:val="bullet"/>
      <w:lvlText w:val=""/>
      <w:lvlJc w:val="left"/>
      <w:pPr>
        <w:ind w:left="5040" w:hanging="360"/>
      </w:pPr>
      <w:rPr>
        <w:rFonts w:ascii="Symbol" w:hAnsi="Symbol" w:hint="default"/>
      </w:rPr>
    </w:lvl>
    <w:lvl w:ilvl="7" w:tplc="CEE247DA">
      <w:start w:val="1"/>
      <w:numFmt w:val="bullet"/>
      <w:lvlText w:val="o"/>
      <w:lvlJc w:val="left"/>
      <w:pPr>
        <w:ind w:left="5760" w:hanging="360"/>
      </w:pPr>
      <w:rPr>
        <w:rFonts w:ascii="Courier New" w:hAnsi="Courier New" w:hint="default"/>
      </w:rPr>
    </w:lvl>
    <w:lvl w:ilvl="8" w:tplc="09C40100">
      <w:start w:val="1"/>
      <w:numFmt w:val="bullet"/>
      <w:lvlText w:val=""/>
      <w:lvlJc w:val="left"/>
      <w:pPr>
        <w:ind w:left="6480" w:hanging="360"/>
      </w:pPr>
      <w:rPr>
        <w:rFonts w:ascii="Wingdings" w:hAnsi="Wingdings" w:hint="default"/>
      </w:rPr>
    </w:lvl>
  </w:abstractNum>
  <w:abstractNum w:abstractNumId="24" w15:restartNumberingAfterBreak="0">
    <w:nsid w:val="45F10D58"/>
    <w:multiLevelType w:val="hybridMultilevel"/>
    <w:tmpl w:val="D9AC3CEE"/>
    <w:lvl w:ilvl="0" w:tplc="F05242A8">
      <w:start w:val="1"/>
      <w:numFmt w:val="bullet"/>
      <w:lvlText w:val="-"/>
      <w:lvlJc w:val="left"/>
      <w:pPr>
        <w:ind w:left="720" w:hanging="360"/>
      </w:pPr>
      <w:rPr>
        <w:rFonts w:ascii="Calibri" w:hAnsi="Calibri" w:hint="default"/>
      </w:rPr>
    </w:lvl>
    <w:lvl w:ilvl="1" w:tplc="BD5277A4">
      <w:start w:val="1"/>
      <w:numFmt w:val="bullet"/>
      <w:lvlText w:val="o"/>
      <w:lvlJc w:val="left"/>
      <w:pPr>
        <w:ind w:left="1440" w:hanging="360"/>
      </w:pPr>
      <w:rPr>
        <w:rFonts w:ascii="Courier New" w:hAnsi="Courier New" w:hint="default"/>
      </w:rPr>
    </w:lvl>
    <w:lvl w:ilvl="2" w:tplc="6F14C69E">
      <w:start w:val="1"/>
      <w:numFmt w:val="bullet"/>
      <w:lvlText w:val=""/>
      <w:lvlJc w:val="left"/>
      <w:pPr>
        <w:ind w:left="2160" w:hanging="360"/>
      </w:pPr>
      <w:rPr>
        <w:rFonts w:ascii="Wingdings" w:hAnsi="Wingdings" w:hint="default"/>
      </w:rPr>
    </w:lvl>
    <w:lvl w:ilvl="3" w:tplc="4EB840B8">
      <w:start w:val="1"/>
      <w:numFmt w:val="bullet"/>
      <w:lvlText w:val=""/>
      <w:lvlJc w:val="left"/>
      <w:pPr>
        <w:ind w:left="2880" w:hanging="360"/>
      </w:pPr>
      <w:rPr>
        <w:rFonts w:ascii="Symbol" w:hAnsi="Symbol" w:hint="default"/>
      </w:rPr>
    </w:lvl>
    <w:lvl w:ilvl="4" w:tplc="5D564ACE">
      <w:start w:val="1"/>
      <w:numFmt w:val="bullet"/>
      <w:lvlText w:val="o"/>
      <w:lvlJc w:val="left"/>
      <w:pPr>
        <w:ind w:left="3600" w:hanging="360"/>
      </w:pPr>
      <w:rPr>
        <w:rFonts w:ascii="Courier New" w:hAnsi="Courier New" w:hint="default"/>
      </w:rPr>
    </w:lvl>
    <w:lvl w:ilvl="5" w:tplc="0ED69100">
      <w:start w:val="1"/>
      <w:numFmt w:val="bullet"/>
      <w:lvlText w:val=""/>
      <w:lvlJc w:val="left"/>
      <w:pPr>
        <w:ind w:left="4320" w:hanging="360"/>
      </w:pPr>
      <w:rPr>
        <w:rFonts w:ascii="Wingdings" w:hAnsi="Wingdings" w:hint="default"/>
      </w:rPr>
    </w:lvl>
    <w:lvl w:ilvl="6" w:tplc="146241A0">
      <w:start w:val="1"/>
      <w:numFmt w:val="bullet"/>
      <w:lvlText w:val=""/>
      <w:lvlJc w:val="left"/>
      <w:pPr>
        <w:ind w:left="5040" w:hanging="360"/>
      </w:pPr>
      <w:rPr>
        <w:rFonts w:ascii="Symbol" w:hAnsi="Symbol" w:hint="default"/>
      </w:rPr>
    </w:lvl>
    <w:lvl w:ilvl="7" w:tplc="2CD43786">
      <w:start w:val="1"/>
      <w:numFmt w:val="bullet"/>
      <w:lvlText w:val="o"/>
      <w:lvlJc w:val="left"/>
      <w:pPr>
        <w:ind w:left="5760" w:hanging="360"/>
      </w:pPr>
      <w:rPr>
        <w:rFonts w:ascii="Courier New" w:hAnsi="Courier New" w:hint="default"/>
      </w:rPr>
    </w:lvl>
    <w:lvl w:ilvl="8" w:tplc="785CBD78">
      <w:start w:val="1"/>
      <w:numFmt w:val="bullet"/>
      <w:lvlText w:val=""/>
      <w:lvlJc w:val="left"/>
      <w:pPr>
        <w:ind w:left="6480" w:hanging="360"/>
      </w:pPr>
      <w:rPr>
        <w:rFonts w:ascii="Wingdings" w:hAnsi="Wingdings" w:hint="default"/>
      </w:rPr>
    </w:lvl>
  </w:abstractNum>
  <w:abstractNum w:abstractNumId="25" w15:restartNumberingAfterBreak="0">
    <w:nsid w:val="45F57A45"/>
    <w:multiLevelType w:val="hybridMultilevel"/>
    <w:tmpl w:val="66D4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017D0D"/>
    <w:multiLevelType w:val="hybridMultilevel"/>
    <w:tmpl w:val="088408FC"/>
    <w:lvl w:ilvl="0" w:tplc="0B44A90C">
      <w:start w:val="1"/>
      <w:numFmt w:val="bullet"/>
      <w:lvlText w:val="-"/>
      <w:lvlJc w:val="left"/>
      <w:pPr>
        <w:ind w:left="720" w:hanging="360"/>
      </w:pPr>
      <w:rPr>
        <w:rFonts w:ascii="Calibri" w:hAnsi="Calibri" w:hint="default"/>
      </w:rPr>
    </w:lvl>
    <w:lvl w:ilvl="1" w:tplc="B21C6BCA">
      <w:start w:val="1"/>
      <w:numFmt w:val="bullet"/>
      <w:lvlText w:val="o"/>
      <w:lvlJc w:val="left"/>
      <w:pPr>
        <w:ind w:left="1440" w:hanging="360"/>
      </w:pPr>
      <w:rPr>
        <w:rFonts w:ascii="Courier New" w:hAnsi="Courier New" w:hint="default"/>
      </w:rPr>
    </w:lvl>
    <w:lvl w:ilvl="2" w:tplc="913EA4A8">
      <w:start w:val="1"/>
      <w:numFmt w:val="bullet"/>
      <w:lvlText w:val=""/>
      <w:lvlJc w:val="left"/>
      <w:pPr>
        <w:ind w:left="2160" w:hanging="360"/>
      </w:pPr>
      <w:rPr>
        <w:rFonts w:ascii="Wingdings" w:hAnsi="Wingdings" w:hint="default"/>
      </w:rPr>
    </w:lvl>
    <w:lvl w:ilvl="3" w:tplc="51F6B4A0">
      <w:start w:val="1"/>
      <w:numFmt w:val="bullet"/>
      <w:lvlText w:val=""/>
      <w:lvlJc w:val="left"/>
      <w:pPr>
        <w:ind w:left="2880" w:hanging="360"/>
      </w:pPr>
      <w:rPr>
        <w:rFonts w:ascii="Symbol" w:hAnsi="Symbol" w:hint="default"/>
      </w:rPr>
    </w:lvl>
    <w:lvl w:ilvl="4" w:tplc="08AE4DF6">
      <w:start w:val="1"/>
      <w:numFmt w:val="bullet"/>
      <w:lvlText w:val="o"/>
      <w:lvlJc w:val="left"/>
      <w:pPr>
        <w:ind w:left="3600" w:hanging="360"/>
      </w:pPr>
      <w:rPr>
        <w:rFonts w:ascii="Courier New" w:hAnsi="Courier New" w:hint="default"/>
      </w:rPr>
    </w:lvl>
    <w:lvl w:ilvl="5" w:tplc="354CF524">
      <w:start w:val="1"/>
      <w:numFmt w:val="bullet"/>
      <w:lvlText w:val=""/>
      <w:lvlJc w:val="left"/>
      <w:pPr>
        <w:ind w:left="4320" w:hanging="360"/>
      </w:pPr>
      <w:rPr>
        <w:rFonts w:ascii="Wingdings" w:hAnsi="Wingdings" w:hint="default"/>
      </w:rPr>
    </w:lvl>
    <w:lvl w:ilvl="6" w:tplc="E6561C86">
      <w:start w:val="1"/>
      <w:numFmt w:val="bullet"/>
      <w:lvlText w:val=""/>
      <w:lvlJc w:val="left"/>
      <w:pPr>
        <w:ind w:left="5040" w:hanging="360"/>
      </w:pPr>
      <w:rPr>
        <w:rFonts w:ascii="Symbol" w:hAnsi="Symbol" w:hint="default"/>
      </w:rPr>
    </w:lvl>
    <w:lvl w:ilvl="7" w:tplc="A33EEA30">
      <w:start w:val="1"/>
      <w:numFmt w:val="bullet"/>
      <w:lvlText w:val="o"/>
      <w:lvlJc w:val="left"/>
      <w:pPr>
        <w:ind w:left="5760" w:hanging="360"/>
      </w:pPr>
      <w:rPr>
        <w:rFonts w:ascii="Courier New" w:hAnsi="Courier New" w:hint="default"/>
      </w:rPr>
    </w:lvl>
    <w:lvl w:ilvl="8" w:tplc="E334F370">
      <w:start w:val="1"/>
      <w:numFmt w:val="bullet"/>
      <w:lvlText w:val=""/>
      <w:lvlJc w:val="left"/>
      <w:pPr>
        <w:ind w:left="6480" w:hanging="360"/>
      </w:pPr>
      <w:rPr>
        <w:rFonts w:ascii="Wingdings" w:hAnsi="Wingdings" w:hint="default"/>
      </w:rPr>
    </w:lvl>
  </w:abstractNum>
  <w:abstractNum w:abstractNumId="27" w15:restartNumberingAfterBreak="0">
    <w:nsid w:val="46B87A01"/>
    <w:multiLevelType w:val="hybridMultilevel"/>
    <w:tmpl w:val="AECEA8AE"/>
    <w:lvl w:ilvl="0" w:tplc="94FE56E6">
      <w:start w:val="1"/>
      <w:numFmt w:val="bullet"/>
      <w:lvlText w:val="-"/>
      <w:lvlJc w:val="left"/>
      <w:pPr>
        <w:ind w:left="720" w:hanging="360"/>
      </w:pPr>
      <w:rPr>
        <w:rFonts w:ascii="Calibri" w:hAnsi="Calibri" w:hint="default"/>
      </w:rPr>
    </w:lvl>
    <w:lvl w:ilvl="1" w:tplc="2C66C0C0">
      <w:start w:val="1"/>
      <w:numFmt w:val="bullet"/>
      <w:lvlText w:val="o"/>
      <w:lvlJc w:val="left"/>
      <w:pPr>
        <w:ind w:left="1440" w:hanging="360"/>
      </w:pPr>
      <w:rPr>
        <w:rFonts w:ascii="Courier New" w:hAnsi="Courier New" w:hint="default"/>
      </w:rPr>
    </w:lvl>
    <w:lvl w:ilvl="2" w:tplc="401CFC60">
      <w:start w:val="1"/>
      <w:numFmt w:val="bullet"/>
      <w:lvlText w:val=""/>
      <w:lvlJc w:val="left"/>
      <w:pPr>
        <w:ind w:left="2160" w:hanging="360"/>
      </w:pPr>
      <w:rPr>
        <w:rFonts w:ascii="Wingdings" w:hAnsi="Wingdings" w:hint="default"/>
      </w:rPr>
    </w:lvl>
    <w:lvl w:ilvl="3" w:tplc="791217AE">
      <w:start w:val="1"/>
      <w:numFmt w:val="bullet"/>
      <w:lvlText w:val=""/>
      <w:lvlJc w:val="left"/>
      <w:pPr>
        <w:ind w:left="2880" w:hanging="360"/>
      </w:pPr>
      <w:rPr>
        <w:rFonts w:ascii="Symbol" w:hAnsi="Symbol" w:hint="default"/>
      </w:rPr>
    </w:lvl>
    <w:lvl w:ilvl="4" w:tplc="B330B06E">
      <w:start w:val="1"/>
      <w:numFmt w:val="bullet"/>
      <w:lvlText w:val="o"/>
      <w:lvlJc w:val="left"/>
      <w:pPr>
        <w:ind w:left="3600" w:hanging="360"/>
      </w:pPr>
      <w:rPr>
        <w:rFonts w:ascii="Courier New" w:hAnsi="Courier New" w:hint="default"/>
      </w:rPr>
    </w:lvl>
    <w:lvl w:ilvl="5" w:tplc="121AE2C2">
      <w:start w:val="1"/>
      <w:numFmt w:val="bullet"/>
      <w:lvlText w:val=""/>
      <w:lvlJc w:val="left"/>
      <w:pPr>
        <w:ind w:left="4320" w:hanging="360"/>
      </w:pPr>
      <w:rPr>
        <w:rFonts w:ascii="Wingdings" w:hAnsi="Wingdings" w:hint="default"/>
      </w:rPr>
    </w:lvl>
    <w:lvl w:ilvl="6" w:tplc="B7E2DD7C">
      <w:start w:val="1"/>
      <w:numFmt w:val="bullet"/>
      <w:lvlText w:val=""/>
      <w:lvlJc w:val="left"/>
      <w:pPr>
        <w:ind w:left="5040" w:hanging="360"/>
      </w:pPr>
      <w:rPr>
        <w:rFonts w:ascii="Symbol" w:hAnsi="Symbol" w:hint="default"/>
      </w:rPr>
    </w:lvl>
    <w:lvl w:ilvl="7" w:tplc="A0E27EE8">
      <w:start w:val="1"/>
      <w:numFmt w:val="bullet"/>
      <w:lvlText w:val="o"/>
      <w:lvlJc w:val="left"/>
      <w:pPr>
        <w:ind w:left="5760" w:hanging="360"/>
      </w:pPr>
      <w:rPr>
        <w:rFonts w:ascii="Courier New" w:hAnsi="Courier New" w:hint="default"/>
      </w:rPr>
    </w:lvl>
    <w:lvl w:ilvl="8" w:tplc="31CA7616">
      <w:start w:val="1"/>
      <w:numFmt w:val="bullet"/>
      <w:lvlText w:val=""/>
      <w:lvlJc w:val="left"/>
      <w:pPr>
        <w:ind w:left="6480" w:hanging="360"/>
      </w:pPr>
      <w:rPr>
        <w:rFonts w:ascii="Wingdings" w:hAnsi="Wingdings" w:hint="default"/>
      </w:rPr>
    </w:lvl>
  </w:abstractNum>
  <w:abstractNum w:abstractNumId="28" w15:restartNumberingAfterBreak="0">
    <w:nsid w:val="4852EF3E"/>
    <w:multiLevelType w:val="hybridMultilevel"/>
    <w:tmpl w:val="0004D528"/>
    <w:lvl w:ilvl="0" w:tplc="214A9B1C">
      <w:start w:val="1"/>
      <w:numFmt w:val="bullet"/>
      <w:lvlText w:val=""/>
      <w:lvlJc w:val="left"/>
      <w:pPr>
        <w:ind w:left="720" w:hanging="360"/>
      </w:pPr>
      <w:rPr>
        <w:rFonts w:ascii="Symbol" w:hAnsi="Symbol" w:hint="default"/>
      </w:rPr>
    </w:lvl>
    <w:lvl w:ilvl="1" w:tplc="135044E4">
      <w:start w:val="1"/>
      <w:numFmt w:val="bullet"/>
      <w:lvlText w:val="o"/>
      <w:lvlJc w:val="left"/>
      <w:pPr>
        <w:ind w:left="1440" w:hanging="360"/>
      </w:pPr>
      <w:rPr>
        <w:rFonts w:ascii="Courier New" w:hAnsi="Courier New" w:hint="default"/>
      </w:rPr>
    </w:lvl>
    <w:lvl w:ilvl="2" w:tplc="67768C68">
      <w:start w:val="1"/>
      <w:numFmt w:val="bullet"/>
      <w:lvlText w:val=""/>
      <w:lvlJc w:val="left"/>
      <w:pPr>
        <w:ind w:left="2160" w:hanging="360"/>
      </w:pPr>
      <w:rPr>
        <w:rFonts w:ascii="Wingdings" w:hAnsi="Wingdings" w:hint="default"/>
      </w:rPr>
    </w:lvl>
    <w:lvl w:ilvl="3" w:tplc="F1CE33B4">
      <w:start w:val="1"/>
      <w:numFmt w:val="bullet"/>
      <w:lvlText w:val=""/>
      <w:lvlJc w:val="left"/>
      <w:pPr>
        <w:ind w:left="2880" w:hanging="360"/>
      </w:pPr>
      <w:rPr>
        <w:rFonts w:ascii="Symbol" w:hAnsi="Symbol" w:hint="default"/>
      </w:rPr>
    </w:lvl>
    <w:lvl w:ilvl="4" w:tplc="F702B40E">
      <w:start w:val="1"/>
      <w:numFmt w:val="bullet"/>
      <w:lvlText w:val="o"/>
      <w:lvlJc w:val="left"/>
      <w:pPr>
        <w:ind w:left="3600" w:hanging="360"/>
      </w:pPr>
      <w:rPr>
        <w:rFonts w:ascii="Courier New" w:hAnsi="Courier New" w:hint="default"/>
      </w:rPr>
    </w:lvl>
    <w:lvl w:ilvl="5" w:tplc="0E04F582">
      <w:start w:val="1"/>
      <w:numFmt w:val="bullet"/>
      <w:lvlText w:val=""/>
      <w:lvlJc w:val="left"/>
      <w:pPr>
        <w:ind w:left="4320" w:hanging="360"/>
      </w:pPr>
      <w:rPr>
        <w:rFonts w:ascii="Wingdings" w:hAnsi="Wingdings" w:hint="default"/>
      </w:rPr>
    </w:lvl>
    <w:lvl w:ilvl="6" w:tplc="3EE6612A">
      <w:start w:val="1"/>
      <w:numFmt w:val="bullet"/>
      <w:lvlText w:val=""/>
      <w:lvlJc w:val="left"/>
      <w:pPr>
        <w:ind w:left="5040" w:hanging="360"/>
      </w:pPr>
      <w:rPr>
        <w:rFonts w:ascii="Symbol" w:hAnsi="Symbol" w:hint="default"/>
      </w:rPr>
    </w:lvl>
    <w:lvl w:ilvl="7" w:tplc="E5266ACC">
      <w:start w:val="1"/>
      <w:numFmt w:val="bullet"/>
      <w:lvlText w:val="o"/>
      <w:lvlJc w:val="left"/>
      <w:pPr>
        <w:ind w:left="5760" w:hanging="360"/>
      </w:pPr>
      <w:rPr>
        <w:rFonts w:ascii="Courier New" w:hAnsi="Courier New" w:hint="default"/>
      </w:rPr>
    </w:lvl>
    <w:lvl w:ilvl="8" w:tplc="9CFA9B88">
      <w:start w:val="1"/>
      <w:numFmt w:val="bullet"/>
      <w:lvlText w:val=""/>
      <w:lvlJc w:val="left"/>
      <w:pPr>
        <w:ind w:left="6480" w:hanging="360"/>
      </w:pPr>
      <w:rPr>
        <w:rFonts w:ascii="Wingdings" w:hAnsi="Wingdings" w:hint="default"/>
      </w:rPr>
    </w:lvl>
  </w:abstractNum>
  <w:abstractNum w:abstractNumId="29" w15:restartNumberingAfterBreak="0">
    <w:nsid w:val="4E81FEB2"/>
    <w:multiLevelType w:val="hybridMultilevel"/>
    <w:tmpl w:val="4E5A5D48"/>
    <w:lvl w:ilvl="0" w:tplc="F2AC34AC">
      <w:start w:val="1"/>
      <w:numFmt w:val="bullet"/>
      <w:lvlText w:val=""/>
      <w:lvlJc w:val="left"/>
      <w:pPr>
        <w:ind w:left="720" w:hanging="360"/>
      </w:pPr>
      <w:rPr>
        <w:rFonts w:ascii="Symbol" w:hAnsi="Symbol" w:hint="default"/>
      </w:rPr>
    </w:lvl>
    <w:lvl w:ilvl="1" w:tplc="F23A6266">
      <w:start w:val="1"/>
      <w:numFmt w:val="bullet"/>
      <w:lvlText w:val="o"/>
      <w:lvlJc w:val="left"/>
      <w:pPr>
        <w:ind w:left="1440" w:hanging="360"/>
      </w:pPr>
      <w:rPr>
        <w:rFonts w:ascii="Courier New" w:hAnsi="Courier New" w:hint="default"/>
      </w:rPr>
    </w:lvl>
    <w:lvl w:ilvl="2" w:tplc="433C9F38">
      <w:start w:val="1"/>
      <w:numFmt w:val="bullet"/>
      <w:lvlText w:val=""/>
      <w:lvlJc w:val="left"/>
      <w:pPr>
        <w:ind w:left="2160" w:hanging="360"/>
      </w:pPr>
      <w:rPr>
        <w:rFonts w:ascii="Wingdings" w:hAnsi="Wingdings" w:hint="default"/>
      </w:rPr>
    </w:lvl>
    <w:lvl w:ilvl="3" w:tplc="A5EE34CA">
      <w:start w:val="1"/>
      <w:numFmt w:val="bullet"/>
      <w:lvlText w:val=""/>
      <w:lvlJc w:val="left"/>
      <w:pPr>
        <w:ind w:left="2880" w:hanging="360"/>
      </w:pPr>
      <w:rPr>
        <w:rFonts w:ascii="Symbol" w:hAnsi="Symbol" w:hint="default"/>
      </w:rPr>
    </w:lvl>
    <w:lvl w:ilvl="4" w:tplc="7A0A2FEE">
      <w:start w:val="1"/>
      <w:numFmt w:val="bullet"/>
      <w:lvlText w:val="o"/>
      <w:lvlJc w:val="left"/>
      <w:pPr>
        <w:ind w:left="3600" w:hanging="360"/>
      </w:pPr>
      <w:rPr>
        <w:rFonts w:ascii="Courier New" w:hAnsi="Courier New" w:hint="default"/>
      </w:rPr>
    </w:lvl>
    <w:lvl w:ilvl="5" w:tplc="1DCC7AC6">
      <w:start w:val="1"/>
      <w:numFmt w:val="bullet"/>
      <w:lvlText w:val=""/>
      <w:lvlJc w:val="left"/>
      <w:pPr>
        <w:ind w:left="4320" w:hanging="360"/>
      </w:pPr>
      <w:rPr>
        <w:rFonts w:ascii="Wingdings" w:hAnsi="Wingdings" w:hint="default"/>
      </w:rPr>
    </w:lvl>
    <w:lvl w:ilvl="6" w:tplc="8FDEC430">
      <w:start w:val="1"/>
      <w:numFmt w:val="bullet"/>
      <w:lvlText w:val=""/>
      <w:lvlJc w:val="left"/>
      <w:pPr>
        <w:ind w:left="5040" w:hanging="360"/>
      </w:pPr>
      <w:rPr>
        <w:rFonts w:ascii="Symbol" w:hAnsi="Symbol" w:hint="default"/>
      </w:rPr>
    </w:lvl>
    <w:lvl w:ilvl="7" w:tplc="15C6D590">
      <w:start w:val="1"/>
      <w:numFmt w:val="bullet"/>
      <w:lvlText w:val="o"/>
      <w:lvlJc w:val="left"/>
      <w:pPr>
        <w:ind w:left="5760" w:hanging="360"/>
      </w:pPr>
      <w:rPr>
        <w:rFonts w:ascii="Courier New" w:hAnsi="Courier New" w:hint="default"/>
      </w:rPr>
    </w:lvl>
    <w:lvl w:ilvl="8" w:tplc="A4E4356A">
      <w:start w:val="1"/>
      <w:numFmt w:val="bullet"/>
      <w:lvlText w:val=""/>
      <w:lvlJc w:val="left"/>
      <w:pPr>
        <w:ind w:left="6480" w:hanging="360"/>
      </w:pPr>
      <w:rPr>
        <w:rFonts w:ascii="Wingdings" w:hAnsi="Wingdings" w:hint="default"/>
      </w:rPr>
    </w:lvl>
  </w:abstractNum>
  <w:abstractNum w:abstractNumId="30" w15:restartNumberingAfterBreak="0">
    <w:nsid w:val="566D65B3"/>
    <w:multiLevelType w:val="hybridMultilevel"/>
    <w:tmpl w:val="9ECE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D63A7"/>
    <w:multiLevelType w:val="hybridMultilevel"/>
    <w:tmpl w:val="0484B520"/>
    <w:lvl w:ilvl="0" w:tplc="09E85004">
      <w:start w:val="1"/>
      <w:numFmt w:val="bullet"/>
      <w:lvlText w:val=""/>
      <w:lvlJc w:val="left"/>
      <w:pPr>
        <w:ind w:left="720" w:hanging="360"/>
      </w:pPr>
      <w:rPr>
        <w:rFonts w:ascii="Symbol" w:hAnsi="Symbol" w:hint="default"/>
      </w:rPr>
    </w:lvl>
    <w:lvl w:ilvl="1" w:tplc="1BCA8CC0">
      <w:start w:val="1"/>
      <w:numFmt w:val="bullet"/>
      <w:lvlText w:val="o"/>
      <w:lvlJc w:val="left"/>
      <w:pPr>
        <w:ind w:left="1440" w:hanging="360"/>
      </w:pPr>
      <w:rPr>
        <w:rFonts w:ascii="Courier New" w:hAnsi="Courier New" w:hint="default"/>
      </w:rPr>
    </w:lvl>
    <w:lvl w:ilvl="2" w:tplc="03D44A38">
      <w:start w:val="1"/>
      <w:numFmt w:val="bullet"/>
      <w:lvlText w:val=""/>
      <w:lvlJc w:val="left"/>
      <w:pPr>
        <w:ind w:left="2160" w:hanging="360"/>
      </w:pPr>
      <w:rPr>
        <w:rFonts w:ascii="Wingdings" w:hAnsi="Wingdings" w:hint="default"/>
      </w:rPr>
    </w:lvl>
    <w:lvl w:ilvl="3" w:tplc="97262D86">
      <w:start w:val="1"/>
      <w:numFmt w:val="bullet"/>
      <w:lvlText w:val=""/>
      <w:lvlJc w:val="left"/>
      <w:pPr>
        <w:ind w:left="2880" w:hanging="360"/>
      </w:pPr>
      <w:rPr>
        <w:rFonts w:ascii="Symbol" w:hAnsi="Symbol" w:hint="default"/>
      </w:rPr>
    </w:lvl>
    <w:lvl w:ilvl="4" w:tplc="B536902E">
      <w:start w:val="1"/>
      <w:numFmt w:val="bullet"/>
      <w:lvlText w:val="o"/>
      <w:lvlJc w:val="left"/>
      <w:pPr>
        <w:ind w:left="3600" w:hanging="360"/>
      </w:pPr>
      <w:rPr>
        <w:rFonts w:ascii="Courier New" w:hAnsi="Courier New" w:hint="default"/>
      </w:rPr>
    </w:lvl>
    <w:lvl w:ilvl="5" w:tplc="CB168296">
      <w:start w:val="1"/>
      <w:numFmt w:val="bullet"/>
      <w:lvlText w:val=""/>
      <w:lvlJc w:val="left"/>
      <w:pPr>
        <w:ind w:left="4320" w:hanging="360"/>
      </w:pPr>
      <w:rPr>
        <w:rFonts w:ascii="Wingdings" w:hAnsi="Wingdings" w:hint="default"/>
      </w:rPr>
    </w:lvl>
    <w:lvl w:ilvl="6" w:tplc="203C2190">
      <w:start w:val="1"/>
      <w:numFmt w:val="bullet"/>
      <w:lvlText w:val=""/>
      <w:lvlJc w:val="left"/>
      <w:pPr>
        <w:ind w:left="5040" w:hanging="360"/>
      </w:pPr>
      <w:rPr>
        <w:rFonts w:ascii="Symbol" w:hAnsi="Symbol" w:hint="default"/>
      </w:rPr>
    </w:lvl>
    <w:lvl w:ilvl="7" w:tplc="0EE82456">
      <w:start w:val="1"/>
      <w:numFmt w:val="bullet"/>
      <w:lvlText w:val="o"/>
      <w:lvlJc w:val="left"/>
      <w:pPr>
        <w:ind w:left="5760" w:hanging="360"/>
      </w:pPr>
      <w:rPr>
        <w:rFonts w:ascii="Courier New" w:hAnsi="Courier New" w:hint="default"/>
      </w:rPr>
    </w:lvl>
    <w:lvl w:ilvl="8" w:tplc="8042CE48">
      <w:start w:val="1"/>
      <w:numFmt w:val="bullet"/>
      <w:lvlText w:val=""/>
      <w:lvlJc w:val="left"/>
      <w:pPr>
        <w:ind w:left="6480" w:hanging="360"/>
      </w:pPr>
      <w:rPr>
        <w:rFonts w:ascii="Wingdings" w:hAnsi="Wingdings" w:hint="default"/>
      </w:rPr>
    </w:lvl>
  </w:abstractNum>
  <w:abstractNum w:abstractNumId="32" w15:restartNumberingAfterBreak="0">
    <w:nsid w:val="5DC35686"/>
    <w:multiLevelType w:val="hybridMultilevel"/>
    <w:tmpl w:val="2094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E1555"/>
    <w:multiLevelType w:val="hybridMultilevel"/>
    <w:tmpl w:val="BB8EDF86"/>
    <w:lvl w:ilvl="0" w:tplc="B67E9402">
      <w:start w:val="1"/>
      <w:numFmt w:val="bullet"/>
      <w:lvlText w:val=""/>
      <w:lvlJc w:val="left"/>
      <w:pPr>
        <w:ind w:left="720" w:hanging="360"/>
      </w:pPr>
      <w:rPr>
        <w:rFonts w:ascii="Symbol" w:hAnsi="Symbol" w:hint="default"/>
      </w:rPr>
    </w:lvl>
    <w:lvl w:ilvl="1" w:tplc="B86233E8">
      <w:start w:val="1"/>
      <w:numFmt w:val="bullet"/>
      <w:lvlText w:val="o"/>
      <w:lvlJc w:val="left"/>
      <w:pPr>
        <w:ind w:left="1440" w:hanging="360"/>
      </w:pPr>
      <w:rPr>
        <w:rFonts w:ascii="Courier New" w:hAnsi="Courier New" w:hint="default"/>
      </w:rPr>
    </w:lvl>
    <w:lvl w:ilvl="2" w:tplc="938E162A">
      <w:start w:val="1"/>
      <w:numFmt w:val="bullet"/>
      <w:lvlText w:val=""/>
      <w:lvlJc w:val="left"/>
      <w:pPr>
        <w:ind w:left="2160" w:hanging="360"/>
      </w:pPr>
      <w:rPr>
        <w:rFonts w:ascii="Wingdings" w:hAnsi="Wingdings" w:hint="default"/>
      </w:rPr>
    </w:lvl>
    <w:lvl w:ilvl="3" w:tplc="8F728CF6">
      <w:start w:val="1"/>
      <w:numFmt w:val="bullet"/>
      <w:lvlText w:val=""/>
      <w:lvlJc w:val="left"/>
      <w:pPr>
        <w:ind w:left="2880" w:hanging="360"/>
      </w:pPr>
      <w:rPr>
        <w:rFonts w:ascii="Symbol" w:hAnsi="Symbol" w:hint="default"/>
      </w:rPr>
    </w:lvl>
    <w:lvl w:ilvl="4" w:tplc="4798216C">
      <w:start w:val="1"/>
      <w:numFmt w:val="bullet"/>
      <w:lvlText w:val="o"/>
      <w:lvlJc w:val="left"/>
      <w:pPr>
        <w:ind w:left="3600" w:hanging="360"/>
      </w:pPr>
      <w:rPr>
        <w:rFonts w:ascii="Courier New" w:hAnsi="Courier New" w:hint="default"/>
      </w:rPr>
    </w:lvl>
    <w:lvl w:ilvl="5" w:tplc="75FE22FA">
      <w:start w:val="1"/>
      <w:numFmt w:val="bullet"/>
      <w:lvlText w:val=""/>
      <w:lvlJc w:val="left"/>
      <w:pPr>
        <w:ind w:left="4320" w:hanging="360"/>
      </w:pPr>
      <w:rPr>
        <w:rFonts w:ascii="Wingdings" w:hAnsi="Wingdings" w:hint="default"/>
      </w:rPr>
    </w:lvl>
    <w:lvl w:ilvl="6" w:tplc="32E04440">
      <w:start w:val="1"/>
      <w:numFmt w:val="bullet"/>
      <w:lvlText w:val=""/>
      <w:lvlJc w:val="left"/>
      <w:pPr>
        <w:ind w:left="5040" w:hanging="360"/>
      </w:pPr>
      <w:rPr>
        <w:rFonts w:ascii="Symbol" w:hAnsi="Symbol" w:hint="default"/>
      </w:rPr>
    </w:lvl>
    <w:lvl w:ilvl="7" w:tplc="B538AA20">
      <w:start w:val="1"/>
      <w:numFmt w:val="bullet"/>
      <w:lvlText w:val="o"/>
      <w:lvlJc w:val="left"/>
      <w:pPr>
        <w:ind w:left="5760" w:hanging="360"/>
      </w:pPr>
      <w:rPr>
        <w:rFonts w:ascii="Courier New" w:hAnsi="Courier New" w:hint="default"/>
      </w:rPr>
    </w:lvl>
    <w:lvl w:ilvl="8" w:tplc="16F6372E">
      <w:start w:val="1"/>
      <w:numFmt w:val="bullet"/>
      <w:lvlText w:val=""/>
      <w:lvlJc w:val="left"/>
      <w:pPr>
        <w:ind w:left="6480" w:hanging="360"/>
      </w:pPr>
      <w:rPr>
        <w:rFonts w:ascii="Wingdings" w:hAnsi="Wingdings" w:hint="default"/>
      </w:rPr>
    </w:lvl>
  </w:abstractNum>
  <w:abstractNum w:abstractNumId="34" w15:restartNumberingAfterBreak="0">
    <w:nsid w:val="6235C2C2"/>
    <w:multiLevelType w:val="hybridMultilevel"/>
    <w:tmpl w:val="FDE82FD2"/>
    <w:lvl w:ilvl="0" w:tplc="EBFA804A">
      <w:start w:val="1"/>
      <w:numFmt w:val="bullet"/>
      <w:lvlText w:val=""/>
      <w:lvlJc w:val="left"/>
      <w:pPr>
        <w:ind w:left="720" w:hanging="360"/>
      </w:pPr>
      <w:rPr>
        <w:rFonts w:ascii="Symbol" w:hAnsi="Symbol" w:hint="default"/>
      </w:rPr>
    </w:lvl>
    <w:lvl w:ilvl="1" w:tplc="20F6BEE6">
      <w:start w:val="1"/>
      <w:numFmt w:val="bullet"/>
      <w:lvlText w:val="o"/>
      <w:lvlJc w:val="left"/>
      <w:pPr>
        <w:ind w:left="1440" w:hanging="360"/>
      </w:pPr>
      <w:rPr>
        <w:rFonts w:ascii="Courier New" w:hAnsi="Courier New" w:hint="default"/>
      </w:rPr>
    </w:lvl>
    <w:lvl w:ilvl="2" w:tplc="30DCB448">
      <w:start w:val="1"/>
      <w:numFmt w:val="bullet"/>
      <w:lvlText w:val=""/>
      <w:lvlJc w:val="left"/>
      <w:pPr>
        <w:ind w:left="2160" w:hanging="360"/>
      </w:pPr>
      <w:rPr>
        <w:rFonts w:ascii="Wingdings" w:hAnsi="Wingdings" w:hint="default"/>
      </w:rPr>
    </w:lvl>
    <w:lvl w:ilvl="3" w:tplc="B5AAADEA">
      <w:start w:val="1"/>
      <w:numFmt w:val="bullet"/>
      <w:lvlText w:val=""/>
      <w:lvlJc w:val="left"/>
      <w:pPr>
        <w:ind w:left="2880" w:hanging="360"/>
      </w:pPr>
      <w:rPr>
        <w:rFonts w:ascii="Symbol" w:hAnsi="Symbol" w:hint="default"/>
      </w:rPr>
    </w:lvl>
    <w:lvl w:ilvl="4" w:tplc="62B64330">
      <w:start w:val="1"/>
      <w:numFmt w:val="bullet"/>
      <w:lvlText w:val="o"/>
      <w:lvlJc w:val="left"/>
      <w:pPr>
        <w:ind w:left="3600" w:hanging="360"/>
      </w:pPr>
      <w:rPr>
        <w:rFonts w:ascii="Courier New" w:hAnsi="Courier New" w:hint="default"/>
      </w:rPr>
    </w:lvl>
    <w:lvl w:ilvl="5" w:tplc="F7645748">
      <w:start w:val="1"/>
      <w:numFmt w:val="bullet"/>
      <w:lvlText w:val=""/>
      <w:lvlJc w:val="left"/>
      <w:pPr>
        <w:ind w:left="4320" w:hanging="360"/>
      </w:pPr>
      <w:rPr>
        <w:rFonts w:ascii="Wingdings" w:hAnsi="Wingdings" w:hint="default"/>
      </w:rPr>
    </w:lvl>
    <w:lvl w:ilvl="6" w:tplc="F48672B6">
      <w:start w:val="1"/>
      <w:numFmt w:val="bullet"/>
      <w:lvlText w:val=""/>
      <w:lvlJc w:val="left"/>
      <w:pPr>
        <w:ind w:left="5040" w:hanging="360"/>
      </w:pPr>
      <w:rPr>
        <w:rFonts w:ascii="Symbol" w:hAnsi="Symbol" w:hint="default"/>
      </w:rPr>
    </w:lvl>
    <w:lvl w:ilvl="7" w:tplc="2CFE5696">
      <w:start w:val="1"/>
      <w:numFmt w:val="bullet"/>
      <w:lvlText w:val="o"/>
      <w:lvlJc w:val="left"/>
      <w:pPr>
        <w:ind w:left="5760" w:hanging="360"/>
      </w:pPr>
      <w:rPr>
        <w:rFonts w:ascii="Courier New" w:hAnsi="Courier New" w:hint="default"/>
      </w:rPr>
    </w:lvl>
    <w:lvl w:ilvl="8" w:tplc="0AB88DDE">
      <w:start w:val="1"/>
      <w:numFmt w:val="bullet"/>
      <w:lvlText w:val=""/>
      <w:lvlJc w:val="left"/>
      <w:pPr>
        <w:ind w:left="6480" w:hanging="360"/>
      </w:pPr>
      <w:rPr>
        <w:rFonts w:ascii="Wingdings" w:hAnsi="Wingdings" w:hint="default"/>
      </w:rPr>
    </w:lvl>
  </w:abstractNum>
  <w:abstractNum w:abstractNumId="35" w15:restartNumberingAfterBreak="0">
    <w:nsid w:val="661DC7E7"/>
    <w:multiLevelType w:val="hybridMultilevel"/>
    <w:tmpl w:val="B9627842"/>
    <w:lvl w:ilvl="0" w:tplc="FD7870D8">
      <w:start w:val="1"/>
      <w:numFmt w:val="bullet"/>
      <w:lvlText w:val=""/>
      <w:lvlJc w:val="left"/>
      <w:pPr>
        <w:ind w:left="720" w:hanging="360"/>
      </w:pPr>
      <w:rPr>
        <w:rFonts w:ascii="Symbol" w:hAnsi="Symbol" w:hint="default"/>
      </w:rPr>
    </w:lvl>
    <w:lvl w:ilvl="1" w:tplc="66B6DA5C">
      <w:start w:val="1"/>
      <w:numFmt w:val="bullet"/>
      <w:lvlText w:val="o"/>
      <w:lvlJc w:val="left"/>
      <w:pPr>
        <w:ind w:left="1440" w:hanging="360"/>
      </w:pPr>
      <w:rPr>
        <w:rFonts w:ascii="Courier New" w:hAnsi="Courier New" w:hint="default"/>
      </w:rPr>
    </w:lvl>
    <w:lvl w:ilvl="2" w:tplc="A1907DB0">
      <w:start w:val="1"/>
      <w:numFmt w:val="bullet"/>
      <w:lvlText w:val=""/>
      <w:lvlJc w:val="left"/>
      <w:pPr>
        <w:ind w:left="2160" w:hanging="360"/>
      </w:pPr>
      <w:rPr>
        <w:rFonts w:ascii="Wingdings" w:hAnsi="Wingdings" w:hint="default"/>
      </w:rPr>
    </w:lvl>
    <w:lvl w:ilvl="3" w:tplc="4392C11E">
      <w:start w:val="1"/>
      <w:numFmt w:val="bullet"/>
      <w:lvlText w:val=""/>
      <w:lvlJc w:val="left"/>
      <w:pPr>
        <w:ind w:left="2880" w:hanging="360"/>
      </w:pPr>
      <w:rPr>
        <w:rFonts w:ascii="Symbol" w:hAnsi="Symbol" w:hint="default"/>
      </w:rPr>
    </w:lvl>
    <w:lvl w:ilvl="4" w:tplc="407E8472">
      <w:start w:val="1"/>
      <w:numFmt w:val="bullet"/>
      <w:lvlText w:val="o"/>
      <w:lvlJc w:val="left"/>
      <w:pPr>
        <w:ind w:left="3600" w:hanging="360"/>
      </w:pPr>
      <w:rPr>
        <w:rFonts w:ascii="Courier New" w:hAnsi="Courier New" w:hint="default"/>
      </w:rPr>
    </w:lvl>
    <w:lvl w:ilvl="5" w:tplc="77C8937A">
      <w:start w:val="1"/>
      <w:numFmt w:val="bullet"/>
      <w:lvlText w:val=""/>
      <w:lvlJc w:val="left"/>
      <w:pPr>
        <w:ind w:left="4320" w:hanging="360"/>
      </w:pPr>
      <w:rPr>
        <w:rFonts w:ascii="Wingdings" w:hAnsi="Wingdings" w:hint="default"/>
      </w:rPr>
    </w:lvl>
    <w:lvl w:ilvl="6" w:tplc="19AC2E28">
      <w:start w:val="1"/>
      <w:numFmt w:val="bullet"/>
      <w:lvlText w:val=""/>
      <w:lvlJc w:val="left"/>
      <w:pPr>
        <w:ind w:left="5040" w:hanging="360"/>
      </w:pPr>
      <w:rPr>
        <w:rFonts w:ascii="Symbol" w:hAnsi="Symbol" w:hint="default"/>
      </w:rPr>
    </w:lvl>
    <w:lvl w:ilvl="7" w:tplc="2ECA60A4">
      <w:start w:val="1"/>
      <w:numFmt w:val="bullet"/>
      <w:lvlText w:val="o"/>
      <w:lvlJc w:val="left"/>
      <w:pPr>
        <w:ind w:left="5760" w:hanging="360"/>
      </w:pPr>
      <w:rPr>
        <w:rFonts w:ascii="Courier New" w:hAnsi="Courier New" w:hint="default"/>
      </w:rPr>
    </w:lvl>
    <w:lvl w:ilvl="8" w:tplc="FD9628DC">
      <w:start w:val="1"/>
      <w:numFmt w:val="bullet"/>
      <w:lvlText w:val=""/>
      <w:lvlJc w:val="left"/>
      <w:pPr>
        <w:ind w:left="6480" w:hanging="360"/>
      </w:pPr>
      <w:rPr>
        <w:rFonts w:ascii="Wingdings" w:hAnsi="Wingdings" w:hint="default"/>
      </w:rPr>
    </w:lvl>
  </w:abstractNum>
  <w:abstractNum w:abstractNumId="36" w15:restartNumberingAfterBreak="0">
    <w:nsid w:val="6834DD9F"/>
    <w:multiLevelType w:val="hybridMultilevel"/>
    <w:tmpl w:val="20E8DFB0"/>
    <w:lvl w:ilvl="0" w:tplc="18F85F94">
      <w:start w:val="1"/>
      <w:numFmt w:val="decimal"/>
      <w:lvlText w:val="%1."/>
      <w:lvlJc w:val="left"/>
      <w:pPr>
        <w:ind w:left="720" w:hanging="360"/>
      </w:pPr>
    </w:lvl>
    <w:lvl w:ilvl="1" w:tplc="30767E3E">
      <w:start w:val="1"/>
      <w:numFmt w:val="lowerLetter"/>
      <w:lvlText w:val="%2."/>
      <w:lvlJc w:val="left"/>
      <w:pPr>
        <w:ind w:left="1440" w:hanging="360"/>
      </w:pPr>
    </w:lvl>
    <w:lvl w:ilvl="2" w:tplc="B4968448">
      <w:start w:val="1"/>
      <w:numFmt w:val="lowerRoman"/>
      <w:lvlText w:val="%3."/>
      <w:lvlJc w:val="right"/>
      <w:pPr>
        <w:ind w:left="2160" w:hanging="180"/>
      </w:pPr>
    </w:lvl>
    <w:lvl w:ilvl="3" w:tplc="47FA96A4">
      <w:start w:val="1"/>
      <w:numFmt w:val="decimal"/>
      <w:lvlText w:val="%4."/>
      <w:lvlJc w:val="left"/>
      <w:pPr>
        <w:ind w:left="2880" w:hanging="360"/>
      </w:pPr>
    </w:lvl>
    <w:lvl w:ilvl="4" w:tplc="A9F22EB2">
      <w:start w:val="1"/>
      <w:numFmt w:val="lowerLetter"/>
      <w:lvlText w:val="%5."/>
      <w:lvlJc w:val="left"/>
      <w:pPr>
        <w:ind w:left="3600" w:hanging="360"/>
      </w:pPr>
    </w:lvl>
    <w:lvl w:ilvl="5" w:tplc="EF2AB3B6">
      <w:start w:val="1"/>
      <w:numFmt w:val="lowerRoman"/>
      <w:lvlText w:val="%6."/>
      <w:lvlJc w:val="right"/>
      <w:pPr>
        <w:ind w:left="4320" w:hanging="180"/>
      </w:pPr>
    </w:lvl>
    <w:lvl w:ilvl="6" w:tplc="E7C29980">
      <w:start w:val="1"/>
      <w:numFmt w:val="decimal"/>
      <w:lvlText w:val="%7."/>
      <w:lvlJc w:val="left"/>
      <w:pPr>
        <w:ind w:left="5040" w:hanging="360"/>
      </w:pPr>
    </w:lvl>
    <w:lvl w:ilvl="7" w:tplc="3216EFC6">
      <w:start w:val="1"/>
      <w:numFmt w:val="lowerLetter"/>
      <w:lvlText w:val="%8."/>
      <w:lvlJc w:val="left"/>
      <w:pPr>
        <w:ind w:left="5760" w:hanging="360"/>
      </w:pPr>
    </w:lvl>
    <w:lvl w:ilvl="8" w:tplc="0CCEBB08">
      <w:start w:val="1"/>
      <w:numFmt w:val="lowerRoman"/>
      <w:lvlText w:val="%9."/>
      <w:lvlJc w:val="right"/>
      <w:pPr>
        <w:ind w:left="6480" w:hanging="180"/>
      </w:pPr>
    </w:lvl>
  </w:abstractNum>
  <w:abstractNum w:abstractNumId="37" w15:restartNumberingAfterBreak="0">
    <w:nsid w:val="6DD3B7CC"/>
    <w:multiLevelType w:val="hybridMultilevel"/>
    <w:tmpl w:val="310ACFAA"/>
    <w:lvl w:ilvl="0" w:tplc="5D66A68A">
      <w:start w:val="1"/>
      <w:numFmt w:val="bullet"/>
      <w:lvlText w:val="-"/>
      <w:lvlJc w:val="left"/>
      <w:pPr>
        <w:ind w:left="720" w:hanging="360"/>
      </w:pPr>
      <w:rPr>
        <w:rFonts w:ascii="Calibri" w:hAnsi="Calibri" w:hint="default"/>
      </w:rPr>
    </w:lvl>
    <w:lvl w:ilvl="1" w:tplc="88C6905A">
      <w:start w:val="1"/>
      <w:numFmt w:val="bullet"/>
      <w:lvlText w:val="o"/>
      <w:lvlJc w:val="left"/>
      <w:pPr>
        <w:ind w:left="1440" w:hanging="360"/>
      </w:pPr>
      <w:rPr>
        <w:rFonts w:ascii="Courier New" w:hAnsi="Courier New" w:hint="default"/>
      </w:rPr>
    </w:lvl>
    <w:lvl w:ilvl="2" w:tplc="409E399E">
      <w:start w:val="1"/>
      <w:numFmt w:val="bullet"/>
      <w:lvlText w:val=""/>
      <w:lvlJc w:val="left"/>
      <w:pPr>
        <w:ind w:left="2160" w:hanging="360"/>
      </w:pPr>
      <w:rPr>
        <w:rFonts w:ascii="Wingdings" w:hAnsi="Wingdings" w:hint="default"/>
      </w:rPr>
    </w:lvl>
    <w:lvl w:ilvl="3" w:tplc="CD608F10">
      <w:start w:val="1"/>
      <w:numFmt w:val="bullet"/>
      <w:lvlText w:val=""/>
      <w:lvlJc w:val="left"/>
      <w:pPr>
        <w:ind w:left="2880" w:hanging="360"/>
      </w:pPr>
      <w:rPr>
        <w:rFonts w:ascii="Symbol" w:hAnsi="Symbol" w:hint="default"/>
      </w:rPr>
    </w:lvl>
    <w:lvl w:ilvl="4" w:tplc="F95CEBFC">
      <w:start w:val="1"/>
      <w:numFmt w:val="bullet"/>
      <w:lvlText w:val="o"/>
      <w:lvlJc w:val="left"/>
      <w:pPr>
        <w:ind w:left="3600" w:hanging="360"/>
      </w:pPr>
      <w:rPr>
        <w:rFonts w:ascii="Courier New" w:hAnsi="Courier New" w:hint="default"/>
      </w:rPr>
    </w:lvl>
    <w:lvl w:ilvl="5" w:tplc="AE20AA7A">
      <w:start w:val="1"/>
      <w:numFmt w:val="bullet"/>
      <w:lvlText w:val=""/>
      <w:lvlJc w:val="left"/>
      <w:pPr>
        <w:ind w:left="4320" w:hanging="360"/>
      </w:pPr>
      <w:rPr>
        <w:rFonts w:ascii="Wingdings" w:hAnsi="Wingdings" w:hint="default"/>
      </w:rPr>
    </w:lvl>
    <w:lvl w:ilvl="6" w:tplc="AD201422">
      <w:start w:val="1"/>
      <w:numFmt w:val="bullet"/>
      <w:lvlText w:val=""/>
      <w:lvlJc w:val="left"/>
      <w:pPr>
        <w:ind w:left="5040" w:hanging="360"/>
      </w:pPr>
      <w:rPr>
        <w:rFonts w:ascii="Symbol" w:hAnsi="Symbol" w:hint="default"/>
      </w:rPr>
    </w:lvl>
    <w:lvl w:ilvl="7" w:tplc="B4CA2A6C">
      <w:start w:val="1"/>
      <w:numFmt w:val="bullet"/>
      <w:lvlText w:val="o"/>
      <w:lvlJc w:val="left"/>
      <w:pPr>
        <w:ind w:left="5760" w:hanging="360"/>
      </w:pPr>
      <w:rPr>
        <w:rFonts w:ascii="Courier New" w:hAnsi="Courier New" w:hint="default"/>
      </w:rPr>
    </w:lvl>
    <w:lvl w:ilvl="8" w:tplc="D1BA6F00">
      <w:start w:val="1"/>
      <w:numFmt w:val="bullet"/>
      <w:lvlText w:val=""/>
      <w:lvlJc w:val="left"/>
      <w:pPr>
        <w:ind w:left="6480" w:hanging="360"/>
      </w:pPr>
      <w:rPr>
        <w:rFonts w:ascii="Wingdings" w:hAnsi="Wingdings" w:hint="default"/>
      </w:rPr>
    </w:lvl>
  </w:abstractNum>
  <w:abstractNum w:abstractNumId="38" w15:restartNumberingAfterBreak="0">
    <w:nsid w:val="6F5BA04C"/>
    <w:multiLevelType w:val="hybridMultilevel"/>
    <w:tmpl w:val="53729520"/>
    <w:lvl w:ilvl="0" w:tplc="608672C4">
      <w:start w:val="1"/>
      <w:numFmt w:val="bullet"/>
      <w:lvlText w:val=""/>
      <w:lvlJc w:val="left"/>
      <w:pPr>
        <w:ind w:left="720" w:hanging="360"/>
      </w:pPr>
      <w:rPr>
        <w:rFonts w:ascii="Symbol" w:hAnsi="Symbol" w:hint="default"/>
      </w:rPr>
    </w:lvl>
    <w:lvl w:ilvl="1" w:tplc="68723DD8">
      <w:start w:val="1"/>
      <w:numFmt w:val="bullet"/>
      <w:lvlText w:val="o"/>
      <w:lvlJc w:val="left"/>
      <w:pPr>
        <w:ind w:left="1440" w:hanging="360"/>
      </w:pPr>
      <w:rPr>
        <w:rFonts w:ascii="Courier New" w:hAnsi="Courier New" w:hint="default"/>
      </w:rPr>
    </w:lvl>
    <w:lvl w:ilvl="2" w:tplc="07A6E4D0">
      <w:start w:val="1"/>
      <w:numFmt w:val="bullet"/>
      <w:lvlText w:val=""/>
      <w:lvlJc w:val="left"/>
      <w:pPr>
        <w:ind w:left="2160" w:hanging="360"/>
      </w:pPr>
      <w:rPr>
        <w:rFonts w:ascii="Wingdings" w:hAnsi="Wingdings" w:hint="default"/>
      </w:rPr>
    </w:lvl>
    <w:lvl w:ilvl="3" w:tplc="B8C265B6">
      <w:start w:val="1"/>
      <w:numFmt w:val="bullet"/>
      <w:lvlText w:val=""/>
      <w:lvlJc w:val="left"/>
      <w:pPr>
        <w:ind w:left="2880" w:hanging="360"/>
      </w:pPr>
      <w:rPr>
        <w:rFonts w:ascii="Symbol" w:hAnsi="Symbol" w:hint="default"/>
      </w:rPr>
    </w:lvl>
    <w:lvl w:ilvl="4" w:tplc="821AAB86">
      <w:start w:val="1"/>
      <w:numFmt w:val="bullet"/>
      <w:lvlText w:val="o"/>
      <w:lvlJc w:val="left"/>
      <w:pPr>
        <w:ind w:left="3600" w:hanging="360"/>
      </w:pPr>
      <w:rPr>
        <w:rFonts w:ascii="Courier New" w:hAnsi="Courier New" w:hint="default"/>
      </w:rPr>
    </w:lvl>
    <w:lvl w:ilvl="5" w:tplc="BF48DED6">
      <w:start w:val="1"/>
      <w:numFmt w:val="bullet"/>
      <w:lvlText w:val=""/>
      <w:lvlJc w:val="left"/>
      <w:pPr>
        <w:ind w:left="4320" w:hanging="360"/>
      </w:pPr>
      <w:rPr>
        <w:rFonts w:ascii="Wingdings" w:hAnsi="Wingdings" w:hint="default"/>
      </w:rPr>
    </w:lvl>
    <w:lvl w:ilvl="6" w:tplc="6D945894">
      <w:start w:val="1"/>
      <w:numFmt w:val="bullet"/>
      <w:lvlText w:val=""/>
      <w:lvlJc w:val="left"/>
      <w:pPr>
        <w:ind w:left="5040" w:hanging="360"/>
      </w:pPr>
      <w:rPr>
        <w:rFonts w:ascii="Symbol" w:hAnsi="Symbol" w:hint="default"/>
      </w:rPr>
    </w:lvl>
    <w:lvl w:ilvl="7" w:tplc="7AA6D882">
      <w:start w:val="1"/>
      <w:numFmt w:val="bullet"/>
      <w:lvlText w:val="o"/>
      <w:lvlJc w:val="left"/>
      <w:pPr>
        <w:ind w:left="5760" w:hanging="360"/>
      </w:pPr>
      <w:rPr>
        <w:rFonts w:ascii="Courier New" w:hAnsi="Courier New" w:hint="default"/>
      </w:rPr>
    </w:lvl>
    <w:lvl w:ilvl="8" w:tplc="8CA29804">
      <w:start w:val="1"/>
      <w:numFmt w:val="bullet"/>
      <w:lvlText w:val=""/>
      <w:lvlJc w:val="left"/>
      <w:pPr>
        <w:ind w:left="6480" w:hanging="360"/>
      </w:pPr>
      <w:rPr>
        <w:rFonts w:ascii="Wingdings" w:hAnsi="Wingdings" w:hint="default"/>
      </w:rPr>
    </w:lvl>
  </w:abstractNum>
  <w:abstractNum w:abstractNumId="39" w15:restartNumberingAfterBreak="0">
    <w:nsid w:val="71EE881A"/>
    <w:multiLevelType w:val="hybridMultilevel"/>
    <w:tmpl w:val="D5A6EE6E"/>
    <w:lvl w:ilvl="0" w:tplc="B08214CA">
      <w:start w:val="1"/>
      <w:numFmt w:val="bullet"/>
      <w:lvlText w:val="-"/>
      <w:lvlJc w:val="left"/>
      <w:pPr>
        <w:ind w:left="720" w:hanging="360"/>
      </w:pPr>
      <w:rPr>
        <w:rFonts w:ascii="Calibri" w:hAnsi="Calibri" w:hint="default"/>
      </w:rPr>
    </w:lvl>
    <w:lvl w:ilvl="1" w:tplc="E66A2D08">
      <w:start w:val="1"/>
      <w:numFmt w:val="bullet"/>
      <w:lvlText w:val="o"/>
      <w:lvlJc w:val="left"/>
      <w:pPr>
        <w:ind w:left="1440" w:hanging="360"/>
      </w:pPr>
      <w:rPr>
        <w:rFonts w:ascii="Courier New" w:hAnsi="Courier New" w:hint="default"/>
      </w:rPr>
    </w:lvl>
    <w:lvl w:ilvl="2" w:tplc="14CE8138">
      <w:start w:val="1"/>
      <w:numFmt w:val="bullet"/>
      <w:lvlText w:val=""/>
      <w:lvlJc w:val="left"/>
      <w:pPr>
        <w:ind w:left="2160" w:hanging="360"/>
      </w:pPr>
      <w:rPr>
        <w:rFonts w:ascii="Wingdings" w:hAnsi="Wingdings" w:hint="default"/>
      </w:rPr>
    </w:lvl>
    <w:lvl w:ilvl="3" w:tplc="DFA43900">
      <w:start w:val="1"/>
      <w:numFmt w:val="bullet"/>
      <w:lvlText w:val=""/>
      <w:lvlJc w:val="left"/>
      <w:pPr>
        <w:ind w:left="2880" w:hanging="360"/>
      </w:pPr>
      <w:rPr>
        <w:rFonts w:ascii="Symbol" w:hAnsi="Symbol" w:hint="default"/>
      </w:rPr>
    </w:lvl>
    <w:lvl w:ilvl="4" w:tplc="3DB00858">
      <w:start w:val="1"/>
      <w:numFmt w:val="bullet"/>
      <w:lvlText w:val="o"/>
      <w:lvlJc w:val="left"/>
      <w:pPr>
        <w:ind w:left="3600" w:hanging="360"/>
      </w:pPr>
      <w:rPr>
        <w:rFonts w:ascii="Courier New" w:hAnsi="Courier New" w:hint="default"/>
      </w:rPr>
    </w:lvl>
    <w:lvl w:ilvl="5" w:tplc="71EAC0D8">
      <w:start w:val="1"/>
      <w:numFmt w:val="bullet"/>
      <w:lvlText w:val=""/>
      <w:lvlJc w:val="left"/>
      <w:pPr>
        <w:ind w:left="4320" w:hanging="360"/>
      </w:pPr>
      <w:rPr>
        <w:rFonts w:ascii="Wingdings" w:hAnsi="Wingdings" w:hint="default"/>
      </w:rPr>
    </w:lvl>
    <w:lvl w:ilvl="6" w:tplc="A524C770">
      <w:start w:val="1"/>
      <w:numFmt w:val="bullet"/>
      <w:lvlText w:val=""/>
      <w:lvlJc w:val="left"/>
      <w:pPr>
        <w:ind w:left="5040" w:hanging="360"/>
      </w:pPr>
      <w:rPr>
        <w:rFonts w:ascii="Symbol" w:hAnsi="Symbol" w:hint="default"/>
      </w:rPr>
    </w:lvl>
    <w:lvl w:ilvl="7" w:tplc="C3C4D184">
      <w:start w:val="1"/>
      <w:numFmt w:val="bullet"/>
      <w:lvlText w:val="o"/>
      <w:lvlJc w:val="left"/>
      <w:pPr>
        <w:ind w:left="5760" w:hanging="360"/>
      </w:pPr>
      <w:rPr>
        <w:rFonts w:ascii="Courier New" w:hAnsi="Courier New" w:hint="default"/>
      </w:rPr>
    </w:lvl>
    <w:lvl w:ilvl="8" w:tplc="676CF09C">
      <w:start w:val="1"/>
      <w:numFmt w:val="bullet"/>
      <w:lvlText w:val=""/>
      <w:lvlJc w:val="left"/>
      <w:pPr>
        <w:ind w:left="6480" w:hanging="360"/>
      </w:pPr>
      <w:rPr>
        <w:rFonts w:ascii="Wingdings" w:hAnsi="Wingdings" w:hint="default"/>
      </w:rPr>
    </w:lvl>
  </w:abstractNum>
  <w:abstractNum w:abstractNumId="40" w15:restartNumberingAfterBreak="0">
    <w:nsid w:val="7854094D"/>
    <w:multiLevelType w:val="hybridMultilevel"/>
    <w:tmpl w:val="1BA0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F4FC8"/>
    <w:multiLevelType w:val="hybridMultilevel"/>
    <w:tmpl w:val="8AB2497E"/>
    <w:lvl w:ilvl="0" w:tplc="BE10214C">
      <w:start w:val="1"/>
      <w:numFmt w:val="bullet"/>
      <w:lvlText w:val=""/>
      <w:lvlJc w:val="left"/>
      <w:pPr>
        <w:ind w:left="720" w:hanging="360"/>
      </w:pPr>
      <w:rPr>
        <w:rFonts w:ascii="Symbol" w:hAnsi="Symbol" w:hint="default"/>
      </w:rPr>
    </w:lvl>
    <w:lvl w:ilvl="1" w:tplc="A78642F4">
      <w:start w:val="1"/>
      <w:numFmt w:val="bullet"/>
      <w:lvlText w:val="o"/>
      <w:lvlJc w:val="left"/>
      <w:pPr>
        <w:ind w:left="1440" w:hanging="360"/>
      </w:pPr>
      <w:rPr>
        <w:rFonts w:ascii="Courier New" w:hAnsi="Courier New" w:hint="default"/>
      </w:rPr>
    </w:lvl>
    <w:lvl w:ilvl="2" w:tplc="FCF28C66">
      <w:start w:val="1"/>
      <w:numFmt w:val="bullet"/>
      <w:lvlText w:val=""/>
      <w:lvlJc w:val="left"/>
      <w:pPr>
        <w:ind w:left="2160" w:hanging="360"/>
      </w:pPr>
      <w:rPr>
        <w:rFonts w:ascii="Wingdings" w:hAnsi="Wingdings" w:hint="default"/>
      </w:rPr>
    </w:lvl>
    <w:lvl w:ilvl="3" w:tplc="AD3A36D4">
      <w:start w:val="1"/>
      <w:numFmt w:val="bullet"/>
      <w:lvlText w:val=""/>
      <w:lvlJc w:val="left"/>
      <w:pPr>
        <w:ind w:left="2880" w:hanging="360"/>
      </w:pPr>
      <w:rPr>
        <w:rFonts w:ascii="Symbol" w:hAnsi="Symbol" w:hint="default"/>
      </w:rPr>
    </w:lvl>
    <w:lvl w:ilvl="4" w:tplc="DB4CB544">
      <w:start w:val="1"/>
      <w:numFmt w:val="bullet"/>
      <w:lvlText w:val="o"/>
      <w:lvlJc w:val="left"/>
      <w:pPr>
        <w:ind w:left="3600" w:hanging="360"/>
      </w:pPr>
      <w:rPr>
        <w:rFonts w:ascii="Courier New" w:hAnsi="Courier New" w:hint="default"/>
      </w:rPr>
    </w:lvl>
    <w:lvl w:ilvl="5" w:tplc="64C421AC">
      <w:start w:val="1"/>
      <w:numFmt w:val="bullet"/>
      <w:lvlText w:val=""/>
      <w:lvlJc w:val="left"/>
      <w:pPr>
        <w:ind w:left="4320" w:hanging="360"/>
      </w:pPr>
      <w:rPr>
        <w:rFonts w:ascii="Wingdings" w:hAnsi="Wingdings" w:hint="default"/>
      </w:rPr>
    </w:lvl>
    <w:lvl w:ilvl="6" w:tplc="188874C0">
      <w:start w:val="1"/>
      <w:numFmt w:val="bullet"/>
      <w:lvlText w:val=""/>
      <w:lvlJc w:val="left"/>
      <w:pPr>
        <w:ind w:left="5040" w:hanging="360"/>
      </w:pPr>
      <w:rPr>
        <w:rFonts w:ascii="Symbol" w:hAnsi="Symbol" w:hint="default"/>
      </w:rPr>
    </w:lvl>
    <w:lvl w:ilvl="7" w:tplc="61A43B7A">
      <w:start w:val="1"/>
      <w:numFmt w:val="bullet"/>
      <w:lvlText w:val="o"/>
      <w:lvlJc w:val="left"/>
      <w:pPr>
        <w:ind w:left="5760" w:hanging="360"/>
      </w:pPr>
      <w:rPr>
        <w:rFonts w:ascii="Courier New" w:hAnsi="Courier New" w:hint="default"/>
      </w:rPr>
    </w:lvl>
    <w:lvl w:ilvl="8" w:tplc="05DC44F8">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10"/>
  </w:num>
  <w:num w:numId="4">
    <w:abstractNumId w:val="22"/>
  </w:num>
  <w:num w:numId="5">
    <w:abstractNumId w:val="31"/>
  </w:num>
  <w:num w:numId="6">
    <w:abstractNumId w:val="11"/>
  </w:num>
  <w:num w:numId="7">
    <w:abstractNumId w:val="27"/>
  </w:num>
  <w:num w:numId="8">
    <w:abstractNumId w:val="35"/>
  </w:num>
  <w:num w:numId="9">
    <w:abstractNumId w:val="26"/>
  </w:num>
  <w:num w:numId="10">
    <w:abstractNumId w:val="20"/>
  </w:num>
  <w:num w:numId="11">
    <w:abstractNumId w:val="9"/>
  </w:num>
  <w:num w:numId="12">
    <w:abstractNumId w:val="14"/>
  </w:num>
  <w:num w:numId="13">
    <w:abstractNumId w:val="36"/>
  </w:num>
  <w:num w:numId="14">
    <w:abstractNumId w:val="0"/>
  </w:num>
  <w:num w:numId="15">
    <w:abstractNumId w:val="19"/>
  </w:num>
  <w:num w:numId="16">
    <w:abstractNumId w:val="12"/>
  </w:num>
  <w:num w:numId="17">
    <w:abstractNumId w:val="41"/>
  </w:num>
  <w:num w:numId="18">
    <w:abstractNumId w:val="37"/>
  </w:num>
  <w:num w:numId="19">
    <w:abstractNumId w:val="24"/>
  </w:num>
  <w:num w:numId="20">
    <w:abstractNumId w:val="13"/>
  </w:num>
  <w:num w:numId="21">
    <w:abstractNumId w:val="8"/>
  </w:num>
  <w:num w:numId="22">
    <w:abstractNumId w:val="39"/>
  </w:num>
  <w:num w:numId="23">
    <w:abstractNumId w:val="29"/>
  </w:num>
  <w:num w:numId="24">
    <w:abstractNumId w:val="1"/>
  </w:num>
  <w:num w:numId="25">
    <w:abstractNumId w:val="23"/>
  </w:num>
  <w:num w:numId="26">
    <w:abstractNumId w:val="2"/>
  </w:num>
  <w:num w:numId="27">
    <w:abstractNumId w:val="34"/>
  </w:num>
  <w:num w:numId="28">
    <w:abstractNumId w:val="28"/>
  </w:num>
  <w:num w:numId="29">
    <w:abstractNumId w:val="38"/>
  </w:num>
  <w:num w:numId="30">
    <w:abstractNumId w:val="17"/>
  </w:num>
  <w:num w:numId="31">
    <w:abstractNumId w:val="15"/>
  </w:num>
  <w:num w:numId="32">
    <w:abstractNumId w:val="3"/>
  </w:num>
  <w:num w:numId="33">
    <w:abstractNumId w:val="18"/>
  </w:num>
  <w:num w:numId="34">
    <w:abstractNumId w:val="32"/>
  </w:num>
  <w:num w:numId="35">
    <w:abstractNumId w:val="25"/>
  </w:num>
  <w:num w:numId="36">
    <w:abstractNumId w:val="30"/>
  </w:num>
  <w:num w:numId="37">
    <w:abstractNumId w:val="21"/>
  </w:num>
  <w:num w:numId="38">
    <w:abstractNumId w:val="4"/>
  </w:num>
  <w:num w:numId="39">
    <w:abstractNumId w:val="7"/>
  </w:num>
  <w:num w:numId="40">
    <w:abstractNumId w:val="40"/>
  </w:num>
  <w:num w:numId="41">
    <w:abstractNumId w:val="16"/>
  </w:num>
  <w:num w:numId="4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yMzawMDQ1NzUxszRQ0lEKTi0uzszPAykwrQUACHd75ywAAAA="/>
  </w:docVars>
  <w:rsids>
    <w:rsidRoot w:val="00356E74"/>
    <w:rsid w:val="00010619"/>
    <w:rsid w:val="00025FDD"/>
    <w:rsid w:val="00032DAB"/>
    <w:rsid w:val="0004162D"/>
    <w:rsid w:val="00045B3C"/>
    <w:rsid w:val="00052C1E"/>
    <w:rsid w:val="000678F3"/>
    <w:rsid w:val="00072853"/>
    <w:rsid w:val="00080494"/>
    <w:rsid w:val="000833BB"/>
    <w:rsid w:val="0008483F"/>
    <w:rsid w:val="00096476"/>
    <w:rsid w:val="000B278E"/>
    <w:rsid w:val="000B39B4"/>
    <w:rsid w:val="000B5B2D"/>
    <w:rsid w:val="000C1012"/>
    <w:rsid w:val="000E6735"/>
    <w:rsid w:val="000F1289"/>
    <w:rsid w:val="000F5894"/>
    <w:rsid w:val="00121F46"/>
    <w:rsid w:val="0014C1A8"/>
    <w:rsid w:val="00153994"/>
    <w:rsid w:val="00187213"/>
    <w:rsid w:val="001B5AFF"/>
    <w:rsid w:val="001E626E"/>
    <w:rsid w:val="00205E71"/>
    <w:rsid w:val="00252946"/>
    <w:rsid w:val="002570B2"/>
    <w:rsid w:val="00263485"/>
    <w:rsid w:val="00266E43"/>
    <w:rsid w:val="002D2CD2"/>
    <w:rsid w:val="002F6BE4"/>
    <w:rsid w:val="0032205E"/>
    <w:rsid w:val="003232A8"/>
    <w:rsid w:val="00326A46"/>
    <w:rsid w:val="00356E74"/>
    <w:rsid w:val="00384D60"/>
    <w:rsid w:val="003A2FD7"/>
    <w:rsid w:val="003C6440"/>
    <w:rsid w:val="003D0D0C"/>
    <w:rsid w:val="003D3B8C"/>
    <w:rsid w:val="003D7637"/>
    <w:rsid w:val="003E2F76"/>
    <w:rsid w:val="003F43D8"/>
    <w:rsid w:val="004072FC"/>
    <w:rsid w:val="00423D97"/>
    <w:rsid w:val="00467C03"/>
    <w:rsid w:val="00470C26"/>
    <w:rsid w:val="004B3AF9"/>
    <w:rsid w:val="004EC076"/>
    <w:rsid w:val="00515634"/>
    <w:rsid w:val="00525719"/>
    <w:rsid w:val="005353A1"/>
    <w:rsid w:val="00557835"/>
    <w:rsid w:val="00561FB8"/>
    <w:rsid w:val="005A240C"/>
    <w:rsid w:val="005B0C95"/>
    <w:rsid w:val="005C35CE"/>
    <w:rsid w:val="005F4B91"/>
    <w:rsid w:val="005F53E4"/>
    <w:rsid w:val="005F6DCF"/>
    <w:rsid w:val="0060661A"/>
    <w:rsid w:val="00632160"/>
    <w:rsid w:val="00660ED9"/>
    <w:rsid w:val="006A1219"/>
    <w:rsid w:val="006B70D1"/>
    <w:rsid w:val="006D460F"/>
    <w:rsid w:val="00712B33"/>
    <w:rsid w:val="0072485F"/>
    <w:rsid w:val="007862C7"/>
    <w:rsid w:val="0078B075"/>
    <w:rsid w:val="00795C3F"/>
    <w:rsid w:val="007D468B"/>
    <w:rsid w:val="007F1326"/>
    <w:rsid w:val="00805982"/>
    <w:rsid w:val="00807426"/>
    <w:rsid w:val="008160A5"/>
    <w:rsid w:val="008466D2"/>
    <w:rsid w:val="0088068E"/>
    <w:rsid w:val="00881DAD"/>
    <w:rsid w:val="00886EE4"/>
    <w:rsid w:val="00887DFA"/>
    <w:rsid w:val="008A59B4"/>
    <w:rsid w:val="008B3262"/>
    <w:rsid w:val="008E15B7"/>
    <w:rsid w:val="0090172E"/>
    <w:rsid w:val="009160DB"/>
    <w:rsid w:val="00922DB9"/>
    <w:rsid w:val="0092E8E5"/>
    <w:rsid w:val="00932AB5"/>
    <w:rsid w:val="00937E34"/>
    <w:rsid w:val="009417FD"/>
    <w:rsid w:val="009431A2"/>
    <w:rsid w:val="00947FD4"/>
    <w:rsid w:val="00953B50"/>
    <w:rsid w:val="00972647"/>
    <w:rsid w:val="00992F57"/>
    <w:rsid w:val="009B2394"/>
    <w:rsid w:val="009B7B61"/>
    <w:rsid w:val="009E75B0"/>
    <w:rsid w:val="00A2015B"/>
    <w:rsid w:val="00A20A50"/>
    <w:rsid w:val="00A31317"/>
    <w:rsid w:val="00A5478E"/>
    <w:rsid w:val="00A63A80"/>
    <w:rsid w:val="00A723DE"/>
    <w:rsid w:val="00AC36D7"/>
    <w:rsid w:val="00AE5404"/>
    <w:rsid w:val="00B10A4C"/>
    <w:rsid w:val="00B11629"/>
    <w:rsid w:val="00B216BB"/>
    <w:rsid w:val="00B54FBF"/>
    <w:rsid w:val="00B665D3"/>
    <w:rsid w:val="00B72079"/>
    <w:rsid w:val="00B87DA2"/>
    <w:rsid w:val="00B962FC"/>
    <w:rsid w:val="00BB68E7"/>
    <w:rsid w:val="00BC157B"/>
    <w:rsid w:val="00BF0BAC"/>
    <w:rsid w:val="00BF42CB"/>
    <w:rsid w:val="00C10175"/>
    <w:rsid w:val="00C13491"/>
    <w:rsid w:val="00C33483"/>
    <w:rsid w:val="00C46B51"/>
    <w:rsid w:val="00C77D00"/>
    <w:rsid w:val="00C92062"/>
    <w:rsid w:val="00C949DF"/>
    <w:rsid w:val="00CC0400"/>
    <w:rsid w:val="00CC3ABC"/>
    <w:rsid w:val="00CD751A"/>
    <w:rsid w:val="00D00857"/>
    <w:rsid w:val="00D110A8"/>
    <w:rsid w:val="00D30F59"/>
    <w:rsid w:val="00D51A98"/>
    <w:rsid w:val="00D911C0"/>
    <w:rsid w:val="00DA3E8F"/>
    <w:rsid w:val="00DA405A"/>
    <w:rsid w:val="00DB34D2"/>
    <w:rsid w:val="00DE32D2"/>
    <w:rsid w:val="00DE569B"/>
    <w:rsid w:val="00DF4F2C"/>
    <w:rsid w:val="00E00112"/>
    <w:rsid w:val="00E23CBB"/>
    <w:rsid w:val="00E61CC8"/>
    <w:rsid w:val="00E7196C"/>
    <w:rsid w:val="00E744C8"/>
    <w:rsid w:val="00E84FDB"/>
    <w:rsid w:val="00E96D21"/>
    <w:rsid w:val="00F1311B"/>
    <w:rsid w:val="00F24DF2"/>
    <w:rsid w:val="00F26F0F"/>
    <w:rsid w:val="00F55A9E"/>
    <w:rsid w:val="00F6203A"/>
    <w:rsid w:val="00F62803"/>
    <w:rsid w:val="00F87C8B"/>
    <w:rsid w:val="00F92DFC"/>
    <w:rsid w:val="00FB1827"/>
    <w:rsid w:val="00FBB743"/>
    <w:rsid w:val="00FD7DBC"/>
    <w:rsid w:val="00FF3522"/>
    <w:rsid w:val="00FF4E98"/>
    <w:rsid w:val="010429D7"/>
    <w:rsid w:val="0130BBF4"/>
    <w:rsid w:val="01CA6A78"/>
    <w:rsid w:val="01D5BC4F"/>
    <w:rsid w:val="01FEB156"/>
    <w:rsid w:val="020BFD2C"/>
    <w:rsid w:val="02221E13"/>
    <w:rsid w:val="0260CDD0"/>
    <w:rsid w:val="026CC6D0"/>
    <w:rsid w:val="027340F6"/>
    <w:rsid w:val="029BD519"/>
    <w:rsid w:val="029FFA38"/>
    <w:rsid w:val="02FA0B9A"/>
    <w:rsid w:val="030445E9"/>
    <w:rsid w:val="030E9295"/>
    <w:rsid w:val="031CA5CE"/>
    <w:rsid w:val="034D824A"/>
    <w:rsid w:val="038EBA24"/>
    <w:rsid w:val="0393BD2B"/>
    <w:rsid w:val="043C40BB"/>
    <w:rsid w:val="0443B81F"/>
    <w:rsid w:val="044F3459"/>
    <w:rsid w:val="04538A77"/>
    <w:rsid w:val="049423C1"/>
    <w:rsid w:val="04F75193"/>
    <w:rsid w:val="054C2198"/>
    <w:rsid w:val="054E2569"/>
    <w:rsid w:val="05657BCB"/>
    <w:rsid w:val="056DF2BC"/>
    <w:rsid w:val="05891F8C"/>
    <w:rsid w:val="058DEE08"/>
    <w:rsid w:val="0598122A"/>
    <w:rsid w:val="05AB45D9"/>
    <w:rsid w:val="0600DCB9"/>
    <w:rsid w:val="0677F56F"/>
    <w:rsid w:val="0695BB06"/>
    <w:rsid w:val="06B14579"/>
    <w:rsid w:val="06BF1F0B"/>
    <w:rsid w:val="06C08136"/>
    <w:rsid w:val="06D3F548"/>
    <w:rsid w:val="06DD251B"/>
    <w:rsid w:val="06DF796D"/>
    <w:rsid w:val="06E2ADFD"/>
    <w:rsid w:val="074037F3"/>
    <w:rsid w:val="075DCBF7"/>
    <w:rsid w:val="0790793A"/>
    <w:rsid w:val="07924180"/>
    <w:rsid w:val="0792648E"/>
    <w:rsid w:val="0792C264"/>
    <w:rsid w:val="07A52BB5"/>
    <w:rsid w:val="07AD63B6"/>
    <w:rsid w:val="07B82091"/>
    <w:rsid w:val="07BC7B8B"/>
    <w:rsid w:val="08021FFA"/>
    <w:rsid w:val="08307907"/>
    <w:rsid w:val="0847E287"/>
    <w:rsid w:val="0856283B"/>
    <w:rsid w:val="087B3EB0"/>
    <w:rsid w:val="087B49CE"/>
    <w:rsid w:val="08B86DC5"/>
    <w:rsid w:val="08C0C04E"/>
    <w:rsid w:val="08C58ECA"/>
    <w:rsid w:val="08C9F3B3"/>
    <w:rsid w:val="08CCF5A1"/>
    <w:rsid w:val="08CD0D8F"/>
    <w:rsid w:val="090883F7"/>
    <w:rsid w:val="091E7AA8"/>
    <w:rsid w:val="09409D40"/>
    <w:rsid w:val="099A50BB"/>
    <w:rsid w:val="09C3DBD6"/>
    <w:rsid w:val="09C729FC"/>
    <w:rsid w:val="09CB977E"/>
    <w:rsid w:val="09EBAD38"/>
    <w:rsid w:val="09F821F8"/>
    <w:rsid w:val="0A04873F"/>
    <w:rsid w:val="0A4524D4"/>
    <w:rsid w:val="0A4836CE"/>
    <w:rsid w:val="0A5C90AF"/>
    <w:rsid w:val="0A639953"/>
    <w:rsid w:val="0A77D8B5"/>
    <w:rsid w:val="0A988449"/>
    <w:rsid w:val="0ABA4B09"/>
    <w:rsid w:val="0ABE75DD"/>
    <w:rsid w:val="0ACA95F1"/>
    <w:rsid w:val="0AE58DE3"/>
    <w:rsid w:val="0AF30CDC"/>
    <w:rsid w:val="0B5AAF4A"/>
    <w:rsid w:val="0B74A6C0"/>
    <w:rsid w:val="0BFBF5CA"/>
    <w:rsid w:val="0C4ECA04"/>
    <w:rsid w:val="0C95C1F7"/>
    <w:rsid w:val="0CE6D84F"/>
    <w:rsid w:val="0CE85E42"/>
    <w:rsid w:val="0CF67FAB"/>
    <w:rsid w:val="0D03EA2A"/>
    <w:rsid w:val="0D07745A"/>
    <w:rsid w:val="0D217714"/>
    <w:rsid w:val="0D39F13C"/>
    <w:rsid w:val="0D685072"/>
    <w:rsid w:val="0D7200DD"/>
    <w:rsid w:val="0D73A744"/>
    <w:rsid w:val="0D9085D2"/>
    <w:rsid w:val="0DA76536"/>
    <w:rsid w:val="0DB7BB41"/>
    <w:rsid w:val="0DC348C0"/>
    <w:rsid w:val="0DEA9A65"/>
    <w:rsid w:val="0DF70F9E"/>
    <w:rsid w:val="0E4864F8"/>
    <w:rsid w:val="0E4A28D6"/>
    <w:rsid w:val="0EA63153"/>
    <w:rsid w:val="0ECA30F0"/>
    <w:rsid w:val="0ED00D89"/>
    <w:rsid w:val="0EE9D992"/>
    <w:rsid w:val="0F08911C"/>
    <w:rsid w:val="0F0A13EA"/>
    <w:rsid w:val="0F3B537A"/>
    <w:rsid w:val="0F764B29"/>
    <w:rsid w:val="0F8B9D36"/>
    <w:rsid w:val="0FDAAF33"/>
    <w:rsid w:val="0FF8F32F"/>
    <w:rsid w:val="100F22FD"/>
    <w:rsid w:val="103A043A"/>
    <w:rsid w:val="104522BA"/>
    <w:rsid w:val="1068F9FA"/>
    <w:rsid w:val="1085A9F3"/>
    <w:rsid w:val="10C3A5EE"/>
    <w:rsid w:val="10FAE982"/>
    <w:rsid w:val="111381A2"/>
    <w:rsid w:val="112DB761"/>
    <w:rsid w:val="1140152B"/>
    <w:rsid w:val="114F7391"/>
    <w:rsid w:val="119A97E6"/>
    <w:rsid w:val="11E1BB73"/>
    <w:rsid w:val="1208245A"/>
    <w:rsid w:val="1224B053"/>
    <w:rsid w:val="1276FD17"/>
    <w:rsid w:val="1296B9E3"/>
    <w:rsid w:val="12A1913C"/>
    <w:rsid w:val="12AD4ED7"/>
    <w:rsid w:val="12C03D54"/>
    <w:rsid w:val="1326CFCF"/>
    <w:rsid w:val="133A4FA4"/>
    <w:rsid w:val="1361F0D5"/>
    <w:rsid w:val="13BDF157"/>
    <w:rsid w:val="1405B81D"/>
    <w:rsid w:val="1416A6BA"/>
    <w:rsid w:val="1447BACA"/>
    <w:rsid w:val="1459DBE9"/>
    <w:rsid w:val="146CB50E"/>
    <w:rsid w:val="14887744"/>
    <w:rsid w:val="14B8E526"/>
    <w:rsid w:val="150A69AD"/>
    <w:rsid w:val="153343E1"/>
    <w:rsid w:val="153FC51C"/>
    <w:rsid w:val="154B865F"/>
    <w:rsid w:val="15573907"/>
    <w:rsid w:val="1563EA65"/>
    <w:rsid w:val="15AC21A6"/>
    <w:rsid w:val="15BA64A1"/>
    <w:rsid w:val="15CDC637"/>
    <w:rsid w:val="1610789C"/>
    <w:rsid w:val="1621AA00"/>
    <w:rsid w:val="16738A8C"/>
    <w:rsid w:val="1676F94F"/>
    <w:rsid w:val="167EAC68"/>
    <w:rsid w:val="168C3732"/>
    <w:rsid w:val="16B6BAE9"/>
    <w:rsid w:val="17060349"/>
    <w:rsid w:val="172031BB"/>
    <w:rsid w:val="174E477C"/>
    <w:rsid w:val="1780BFFA"/>
    <w:rsid w:val="17D61EE1"/>
    <w:rsid w:val="17ED53D3"/>
    <w:rsid w:val="18017999"/>
    <w:rsid w:val="1815AE4D"/>
    <w:rsid w:val="18496AEB"/>
    <w:rsid w:val="18674A2B"/>
    <w:rsid w:val="189D7AA5"/>
    <w:rsid w:val="18C7C44C"/>
    <w:rsid w:val="18F20563"/>
    <w:rsid w:val="18F83997"/>
    <w:rsid w:val="190367FE"/>
    <w:rsid w:val="19173829"/>
    <w:rsid w:val="191C905B"/>
    <w:rsid w:val="191DC3EE"/>
    <w:rsid w:val="1945E910"/>
    <w:rsid w:val="195D9A76"/>
    <w:rsid w:val="197A8C9A"/>
    <w:rsid w:val="19A5A9CB"/>
    <w:rsid w:val="19AFC87F"/>
    <w:rsid w:val="19E53B4C"/>
    <w:rsid w:val="1A0B8622"/>
    <w:rsid w:val="1A61D150"/>
    <w:rsid w:val="1A62BF81"/>
    <w:rsid w:val="1A6954EB"/>
    <w:rsid w:val="1A6A3153"/>
    <w:rsid w:val="1A82FFA1"/>
    <w:rsid w:val="1A96E03D"/>
    <w:rsid w:val="1ACDC293"/>
    <w:rsid w:val="1ADB787A"/>
    <w:rsid w:val="1B225767"/>
    <w:rsid w:val="1B2A78CD"/>
    <w:rsid w:val="1B3A8746"/>
    <w:rsid w:val="1B521D8B"/>
    <w:rsid w:val="1B68EBB2"/>
    <w:rsid w:val="1B6ED50E"/>
    <w:rsid w:val="1B815C2B"/>
    <w:rsid w:val="1BC47A0D"/>
    <w:rsid w:val="1BC85C9A"/>
    <w:rsid w:val="1BF423A5"/>
    <w:rsid w:val="1BFDA1B1"/>
    <w:rsid w:val="1C05254C"/>
    <w:rsid w:val="1C2B7590"/>
    <w:rsid w:val="1C321A21"/>
    <w:rsid w:val="1C4E2824"/>
    <w:rsid w:val="1C742CBA"/>
    <w:rsid w:val="1C7CADAC"/>
    <w:rsid w:val="1CD657A7"/>
    <w:rsid w:val="1D046776"/>
    <w:rsid w:val="1D04C731"/>
    <w:rsid w:val="1D1CDC0E"/>
    <w:rsid w:val="1D8919EF"/>
    <w:rsid w:val="1DA53A97"/>
    <w:rsid w:val="1DA6A1C9"/>
    <w:rsid w:val="1DA872F9"/>
    <w:rsid w:val="1DB4C225"/>
    <w:rsid w:val="1DB556D0"/>
    <w:rsid w:val="1E187E0D"/>
    <w:rsid w:val="1E2304E6"/>
    <w:rsid w:val="1E75FF8B"/>
    <w:rsid w:val="1EA6680A"/>
    <w:rsid w:val="1EB677F8"/>
    <w:rsid w:val="1EE42EB4"/>
    <w:rsid w:val="1F049D7F"/>
    <w:rsid w:val="1F0C57AC"/>
    <w:rsid w:val="1F6146E7"/>
    <w:rsid w:val="1FBE9C17"/>
    <w:rsid w:val="20056CB2"/>
    <w:rsid w:val="201B481E"/>
    <w:rsid w:val="2031DDC2"/>
    <w:rsid w:val="2043576F"/>
    <w:rsid w:val="205A7F2C"/>
    <w:rsid w:val="20772926"/>
    <w:rsid w:val="2080CC56"/>
    <w:rsid w:val="20860E30"/>
    <w:rsid w:val="2088AAED"/>
    <w:rsid w:val="208D0923"/>
    <w:rsid w:val="208EC2A1"/>
    <w:rsid w:val="20A8280D"/>
    <w:rsid w:val="20DE428B"/>
    <w:rsid w:val="21479DDD"/>
    <w:rsid w:val="215AA5A8"/>
    <w:rsid w:val="217E61B1"/>
    <w:rsid w:val="2192CACC"/>
    <w:rsid w:val="21A58AEC"/>
    <w:rsid w:val="21AEAF5F"/>
    <w:rsid w:val="21FFC8BA"/>
    <w:rsid w:val="220096C7"/>
    <w:rsid w:val="220FB127"/>
    <w:rsid w:val="221FE302"/>
    <w:rsid w:val="22308C66"/>
    <w:rsid w:val="2262E462"/>
    <w:rsid w:val="227B83CA"/>
    <w:rsid w:val="22C372A1"/>
    <w:rsid w:val="22C62E51"/>
    <w:rsid w:val="22D4797D"/>
    <w:rsid w:val="22EBC682"/>
    <w:rsid w:val="232AB790"/>
    <w:rsid w:val="2336F299"/>
    <w:rsid w:val="236C4581"/>
    <w:rsid w:val="23732D80"/>
    <w:rsid w:val="23AEFED6"/>
    <w:rsid w:val="23C16F03"/>
    <w:rsid w:val="23ED212F"/>
    <w:rsid w:val="2413AE83"/>
    <w:rsid w:val="243558B4"/>
    <w:rsid w:val="2459A1F0"/>
    <w:rsid w:val="24CC71ED"/>
    <w:rsid w:val="2517BB25"/>
    <w:rsid w:val="253892A4"/>
    <w:rsid w:val="256B33E3"/>
    <w:rsid w:val="25761DB3"/>
    <w:rsid w:val="259880A3"/>
    <w:rsid w:val="25B0798A"/>
    <w:rsid w:val="25BBC649"/>
    <w:rsid w:val="25F7027B"/>
    <w:rsid w:val="25FB1363"/>
    <w:rsid w:val="26039C09"/>
    <w:rsid w:val="260D9C24"/>
    <w:rsid w:val="26343EB5"/>
    <w:rsid w:val="265684FF"/>
    <w:rsid w:val="2661332E"/>
    <w:rsid w:val="266E9146"/>
    <w:rsid w:val="26CD5772"/>
    <w:rsid w:val="26E3C42F"/>
    <w:rsid w:val="26E5C463"/>
    <w:rsid w:val="26E71FEB"/>
    <w:rsid w:val="26F135D7"/>
    <w:rsid w:val="2728B77C"/>
    <w:rsid w:val="27328039"/>
    <w:rsid w:val="274E5153"/>
    <w:rsid w:val="2774C045"/>
    <w:rsid w:val="27DA2588"/>
    <w:rsid w:val="283C7C9E"/>
    <w:rsid w:val="283E1B45"/>
    <w:rsid w:val="284A9CD6"/>
    <w:rsid w:val="286CB81F"/>
    <w:rsid w:val="286F0A3E"/>
    <w:rsid w:val="2875910A"/>
    <w:rsid w:val="28AC4D8B"/>
    <w:rsid w:val="28B3FB65"/>
    <w:rsid w:val="28D15A00"/>
    <w:rsid w:val="295195EE"/>
    <w:rsid w:val="29890C63"/>
    <w:rsid w:val="2992D6A2"/>
    <w:rsid w:val="299BD38A"/>
    <w:rsid w:val="29B4D490"/>
    <w:rsid w:val="29E2C3C3"/>
    <w:rsid w:val="2A0C03C7"/>
    <w:rsid w:val="2A11CC8A"/>
    <w:rsid w:val="2A35208E"/>
    <w:rsid w:val="2A4605B9"/>
    <w:rsid w:val="2A51AF84"/>
    <w:rsid w:val="2A7BD5FF"/>
    <w:rsid w:val="2A87A8F7"/>
    <w:rsid w:val="2ACA739E"/>
    <w:rsid w:val="2ADE3019"/>
    <w:rsid w:val="2AF2B23B"/>
    <w:rsid w:val="2B1DF13B"/>
    <w:rsid w:val="2B232636"/>
    <w:rsid w:val="2B429217"/>
    <w:rsid w:val="2B46BD2E"/>
    <w:rsid w:val="2B9959A4"/>
    <w:rsid w:val="2BA245EC"/>
    <w:rsid w:val="2BA6AB00"/>
    <w:rsid w:val="2BA7D428"/>
    <w:rsid w:val="2BC12D33"/>
    <w:rsid w:val="2BD6E1B1"/>
    <w:rsid w:val="2BF13D39"/>
    <w:rsid w:val="2BF32CB7"/>
    <w:rsid w:val="2C2D649E"/>
    <w:rsid w:val="2C32388C"/>
    <w:rsid w:val="2C538B25"/>
    <w:rsid w:val="2C54A3CF"/>
    <w:rsid w:val="2C9CC3BE"/>
    <w:rsid w:val="2CB34C88"/>
    <w:rsid w:val="2CB48713"/>
    <w:rsid w:val="2CB91361"/>
    <w:rsid w:val="2CD3744C"/>
    <w:rsid w:val="2D427B61"/>
    <w:rsid w:val="2D6A5370"/>
    <w:rsid w:val="2D76A050"/>
    <w:rsid w:val="2D8872B8"/>
    <w:rsid w:val="2DD257C4"/>
    <w:rsid w:val="2DDEBA50"/>
    <w:rsid w:val="2E14B3E1"/>
    <w:rsid w:val="2E411636"/>
    <w:rsid w:val="2E51CE2E"/>
    <w:rsid w:val="2E5AC6F8"/>
    <w:rsid w:val="2E7CCB49"/>
    <w:rsid w:val="2E903958"/>
    <w:rsid w:val="2E983725"/>
    <w:rsid w:val="2EAA6E1E"/>
    <w:rsid w:val="2EBE4927"/>
    <w:rsid w:val="2EBEA8E2"/>
    <w:rsid w:val="2F03D79C"/>
    <w:rsid w:val="2F143855"/>
    <w:rsid w:val="2F3C2A57"/>
    <w:rsid w:val="2F401EA8"/>
    <w:rsid w:val="2F6BFBDA"/>
    <w:rsid w:val="2F70C121"/>
    <w:rsid w:val="2F90BAD2"/>
    <w:rsid w:val="2F90F637"/>
    <w:rsid w:val="2F9E300A"/>
    <w:rsid w:val="2FA20742"/>
    <w:rsid w:val="2FAD82FE"/>
    <w:rsid w:val="2FB083CB"/>
    <w:rsid w:val="2FBC106A"/>
    <w:rsid w:val="2FD76189"/>
    <w:rsid w:val="2FE9B191"/>
    <w:rsid w:val="2FF4F6E2"/>
    <w:rsid w:val="2FFC4D44"/>
    <w:rsid w:val="300BF6ED"/>
    <w:rsid w:val="3019D442"/>
    <w:rsid w:val="303F9A74"/>
    <w:rsid w:val="30463E7F"/>
    <w:rsid w:val="305A6884"/>
    <w:rsid w:val="3084DA5C"/>
    <w:rsid w:val="30B914C4"/>
    <w:rsid w:val="30B94AA6"/>
    <w:rsid w:val="30DD7F62"/>
    <w:rsid w:val="3102D549"/>
    <w:rsid w:val="31243311"/>
    <w:rsid w:val="3132DC87"/>
    <w:rsid w:val="314C542C"/>
    <w:rsid w:val="31538D91"/>
    <w:rsid w:val="315CA7D3"/>
    <w:rsid w:val="317154A9"/>
    <w:rsid w:val="3190C743"/>
    <w:rsid w:val="3194DDCB"/>
    <w:rsid w:val="32291D51"/>
    <w:rsid w:val="32656120"/>
    <w:rsid w:val="3280F5B2"/>
    <w:rsid w:val="329B7669"/>
    <w:rsid w:val="32C38E68"/>
    <w:rsid w:val="32CEACE8"/>
    <w:rsid w:val="334F7B06"/>
    <w:rsid w:val="3391BA4A"/>
    <w:rsid w:val="33B56494"/>
    <w:rsid w:val="33C5AD77"/>
    <w:rsid w:val="33D85772"/>
    <w:rsid w:val="340692B5"/>
    <w:rsid w:val="34098FE8"/>
    <w:rsid w:val="340F7E3C"/>
    <w:rsid w:val="343746CA"/>
    <w:rsid w:val="34419948"/>
    <w:rsid w:val="345D9A92"/>
    <w:rsid w:val="3482D6A1"/>
    <w:rsid w:val="34A260E8"/>
    <w:rsid w:val="34CFBE67"/>
    <w:rsid w:val="34EEE890"/>
    <w:rsid w:val="351AA047"/>
    <w:rsid w:val="353468F2"/>
    <w:rsid w:val="355E2C3E"/>
    <w:rsid w:val="35716FD0"/>
    <w:rsid w:val="357427D3"/>
    <w:rsid w:val="3576F7D9"/>
    <w:rsid w:val="357FABB3"/>
    <w:rsid w:val="35B0D815"/>
    <w:rsid w:val="35B528EA"/>
    <w:rsid w:val="35E4EFB5"/>
    <w:rsid w:val="35EE8E96"/>
    <w:rsid w:val="36064DAA"/>
    <w:rsid w:val="3625C140"/>
    <w:rsid w:val="3626DE43"/>
    <w:rsid w:val="362827DC"/>
    <w:rsid w:val="3649A44F"/>
    <w:rsid w:val="36822BBC"/>
    <w:rsid w:val="369967A9"/>
    <w:rsid w:val="36C31636"/>
    <w:rsid w:val="36C95B0C"/>
    <w:rsid w:val="36DD2A55"/>
    <w:rsid w:val="36E850D8"/>
    <w:rsid w:val="372E6733"/>
    <w:rsid w:val="374CA620"/>
    <w:rsid w:val="37B2C0FA"/>
    <w:rsid w:val="37C3F83D"/>
    <w:rsid w:val="37D403CF"/>
    <w:rsid w:val="37EE2E6B"/>
    <w:rsid w:val="383112B8"/>
    <w:rsid w:val="38524109"/>
    <w:rsid w:val="38AE989B"/>
    <w:rsid w:val="38B01EB3"/>
    <w:rsid w:val="38BF7AB5"/>
    <w:rsid w:val="393593C5"/>
    <w:rsid w:val="398A494F"/>
    <w:rsid w:val="39B9D2C9"/>
    <w:rsid w:val="3A0B665A"/>
    <w:rsid w:val="3A189913"/>
    <w:rsid w:val="3A26DAE1"/>
    <w:rsid w:val="3A4A68FC"/>
    <w:rsid w:val="3A4BEF14"/>
    <w:rsid w:val="3A955F56"/>
    <w:rsid w:val="3ACFA6F3"/>
    <w:rsid w:val="3AD74F89"/>
    <w:rsid w:val="3AEC0DA8"/>
    <w:rsid w:val="3B00A084"/>
    <w:rsid w:val="3B349F58"/>
    <w:rsid w:val="3B4BB2AC"/>
    <w:rsid w:val="3B898195"/>
    <w:rsid w:val="3BA3D025"/>
    <w:rsid w:val="3BC8F276"/>
    <w:rsid w:val="3BFF3258"/>
    <w:rsid w:val="3C0B8962"/>
    <w:rsid w:val="3C3DABA7"/>
    <w:rsid w:val="3C4258AF"/>
    <w:rsid w:val="3C6F9EBE"/>
    <w:rsid w:val="3CBEAA8F"/>
    <w:rsid w:val="3CF46ED4"/>
    <w:rsid w:val="3D2818E2"/>
    <w:rsid w:val="3D364D78"/>
    <w:rsid w:val="3D5B1347"/>
    <w:rsid w:val="3D5B2043"/>
    <w:rsid w:val="3D7801B2"/>
    <w:rsid w:val="3D7EA551"/>
    <w:rsid w:val="3D8209BE"/>
    <w:rsid w:val="3DB79453"/>
    <w:rsid w:val="3DCF5331"/>
    <w:rsid w:val="3DCF9E05"/>
    <w:rsid w:val="3DFC1D0E"/>
    <w:rsid w:val="3E3B8DD7"/>
    <w:rsid w:val="3E48D9DD"/>
    <w:rsid w:val="3E88FF40"/>
    <w:rsid w:val="3EC293CB"/>
    <w:rsid w:val="3EDDBB4B"/>
    <w:rsid w:val="3EF7CE5B"/>
    <w:rsid w:val="3EFDB6E8"/>
    <w:rsid w:val="3F16DF45"/>
    <w:rsid w:val="3F3D455E"/>
    <w:rsid w:val="3FA31816"/>
    <w:rsid w:val="3FCE4F30"/>
    <w:rsid w:val="400254C7"/>
    <w:rsid w:val="40075112"/>
    <w:rsid w:val="401CA7CE"/>
    <w:rsid w:val="40302BF7"/>
    <w:rsid w:val="404B95BE"/>
    <w:rsid w:val="408A485D"/>
    <w:rsid w:val="40C1A3ED"/>
    <w:rsid w:val="40ED67B2"/>
    <w:rsid w:val="4138521A"/>
    <w:rsid w:val="41807A9F"/>
    <w:rsid w:val="418DED74"/>
    <w:rsid w:val="41BE44CD"/>
    <w:rsid w:val="422E846A"/>
    <w:rsid w:val="424272FC"/>
    <w:rsid w:val="427946A2"/>
    <w:rsid w:val="42C67333"/>
    <w:rsid w:val="42CD234F"/>
    <w:rsid w:val="42D5BBEB"/>
    <w:rsid w:val="42DF0D45"/>
    <w:rsid w:val="42EAA913"/>
    <w:rsid w:val="4306AAE4"/>
    <w:rsid w:val="43092FC6"/>
    <w:rsid w:val="432DEC13"/>
    <w:rsid w:val="43360303"/>
    <w:rsid w:val="4363B2CE"/>
    <w:rsid w:val="437DFBC1"/>
    <w:rsid w:val="43968747"/>
    <w:rsid w:val="43B12C6E"/>
    <w:rsid w:val="44135A25"/>
    <w:rsid w:val="4463411E"/>
    <w:rsid w:val="449C7001"/>
    <w:rsid w:val="44A7AFCD"/>
    <w:rsid w:val="44DAC235"/>
    <w:rsid w:val="44E356C9"/>
    <w:rsid w:val="451F06E1"/>
    <w:rsid w:val="4525271C"/>
    <w:rsid w:val="45258901"/>
    <w:rsid w:val="453257A8"/>
    <w:rsid w:val="4547312E"/>
    <w:rsid w:val="457D4354"/>
    <w:rsid w:val="459FB9FD"/>
    <w:rsid w:val="45C07CC7"/>
    <w:rsid w:val="461E9DA8"/>
    <w:rsid w:val="463F74CE"/>
    <w:rsid w:val="46769296"/>
    <w:rsid w:val="46EF6FC2"/>
    <w:rsid w:val="470E60E2"/>
    <w:rsid w:val="472CFAD1"/>
    <w:rsid w:val="472ED1D3"/>
    <w:rsid w:val="47ADDF99"/>
    <w:rsid w:val="47BA6E09"/>
    <w:rsid w:val="47D08F62"/>
    <w:rsid w:val="47FB07F9"/>
    <w:rsid w:val="48508034"/>
    <w:rsid w:val="48557207"/>
    <w:rsid w:val="48C6E2A7"/>
    <w:rsid w:val="48D9D8D6"/>
    <w:rsid w:val="492A3BA2"/>
    <w:rsid w:val="4930D1FF"/>
    <w:rsid w:val="493E6891"/>
    <w:rsid w:val="49708E28"/>
    <w:rsid w:val="498FC9D6"/>
    <w:rsid w:val="49F88870"/>
    <w:rsid w:val="4A018CFC"/>
    <w:rsid w:val="4A1FFF19"/>
    <w:rsid w:val="4A29FB75"/>
    <w:rsid w:val="4A4ED432"/>
    <w:rsid w:val="4A53B110"/>
    <w:rsid w:val="4A74873D"/>
    <w:rsid w:val="4A7E2097"/>
    <w:rsid w:val="4A93EDEA"/>
    <w:rsid w:val="4AC1C6CB"/>
    <w:rsid w:val="4AE5C12E"/>
    <w:rsid w:val="4AFF7EB9"/>
    <w:rsid w:val="4B06F3B1"/>
    <w:rsid w:val="4B1C7B02"/>
    <w:rsid w:val="4B255E9A"/>
    <w:rsid w:val="4B4D54DF"/>
    <w:rsid w:val="4B4EEB1A"/>
    <w:rsid w:val="4B52B0A8"/>
    <w:rsid w:val="4B5E1A0D"/>
    <w:rsid w:val="4B8F24CD"/>
    <w:rsid w:val="4BBF19D7"/>
    <w:rsid w:val="4C3DC6AC"/>
    <w:rsid w:val="4C3E5EBE"/>
    <w:rsid w:val="4C85764E"/>
    <w:rsid w:val="4CB84B63"/>
    <w:rsid w:val="4CC0BDF7"/>
    <w:rsid w:val="4CCCABBD"/>
    <w:rsid w:val="4CDFB72A"/>
    <w:rsid w:val="4D2F5654"/>
    <w:rsid w:val="4D391AB6"/>
    <w:rsid w:val="4D5829DE"/>
    <w:rsid w:val="4D717087"/>
    <w:rsid w:val="4D897F9F"/>
    <w:rsid w:val="4DAC27FF"/>
    <w:rsid w:val="4DE88D36"/>
    <w:rsid w:val="4E0CFBE1"/>
    <w:rsid w:val="4E332256"/>
    <w:rsid w:val="4E569DE5"/>
    <w:rsid w:val="4E95BACF"/>
    <w:rsid w:val="4EA30D45"/>
    <w:rsid w:val="4EBC0560"/>
    <w:rsid w:val="4EC4273D"/>
    <w:rsid w:val="4ECD6673"/>
    <w:rsid w:val="4ED4EB17"/>
    <w:rsid w:val="4EF9C348"/>
    <w:rsid w:val="4EFBCC9B"/>
    <w:rsid w:val="4F0DE6C1"/>
    <w:rsid w:val="4F0F688F"/>
    <w:rsid w:val="4F271473"/>
    <w:rsid w:val="4F6ACB5E"/>
    <w:rsid w:val="4F8934E2"/>
    <w:rsid w:val="4FBC412A"/>
    <w:rsid w:val="4FC6EF13"/>
    <w:rsid w:val="4FC9C9C9"/>
    <w:rsid w:val="4FCC2946"/>
    <w:rsid w:val="4FFCE468"/>
    <w:rsid w:val="501F7A99"/>
    <w:rsid w:val="50318B30"/>
    <w:rsid w:val="5052C677"/>
    <w:rsid w:val="50758600"/>
    <w:rsid w:val="509BC301"/>
    <w:rsid w:val="50E3C8C1"/>
    <w:rsid w:val="50E709B1"/>
    <w:rsid w:val="5118756B"/>
    <w:rsid w:val="51225997"/>
    <w:rsid w:val="5147D355"/>
    <w:rsid w:val="514EE711"/>
    <w:rsid w:val="51B8B0AC"/>
    <w:rsid w:val="51C1CAD5"/>
    <w:rsid w:val="51E8D83B"/>
    <w:rsid w:val="5200D3A8"/>
    <w:rsid w:val="5200E559"/>
    <w:rsid w:val="5239D46F"/>
    <w:rsid w:val="5256866D"/>
    <w:rsid w:val="525B98E3"/>
    <w:rsid w:val="527BB32B"/>
    <w:rsid w:val="5299B8B2"/>
    <w:rsid w:val="52C85BB0"/>
    <w:rsid w:val="52F4B7D2"/>
    <w:rsid w:val="52FCCC13"/>
    <w:rsid w:val="533D1F71"/>
    <w:rsid w:val="53977B72"/>
    <w:rsid w:val="53A65CB5"/>
    <w:rsid w:val="53AD26C2"/>
    <w:rsid w:val="53BC34B3"/>
    <w:rsid w:val="53C9E58C"/>
    <w:rsid w:val="53DFC7D0"/>
    <w:rsid w:val="541D2758"/>
    <w:rsid w:val="542CC980"/>
    <w:rsid w:val="543833CD"/>
    <w:rsid w:val="545106D7"/>
    <w:rsid w:val="54642C11"/>
    <w:rsid w:val="5485303A"/>
    <w:rsid w:val="548DF9A5"/>
    <w:rsid w:val="5497E8AF"/>
    <w:rsid w:val="54EFE4B4"/>
    <w:rsid w:val="556B6845"/>
    <w:rsid w:val="55F55AAF"/>
    <w:rsid w:val="55FFD70C"/>
    <w:rsid w:val="5644D24A"/>
    <w:rsid w:val="564D408A"/>
    <w:rsid w:val="565BA204"/>
    <w:rsid w:val="56634EE1"/>
    <w:rsid w:val="56881872"/>
    <w:rsid w:val="5690B280"/>
    <w:rsid w:val="56BB462C"/>
    <w:rsid w:val="56CF1C34"/>
    <w:rsid w:val="56E4C784"/>
    <w:rsid w:val="56EBD1DF"/>
    <w:rsid w:val="57E93A48"/>
    <w:rsid w:val="57F5D447"/>
    <w:rsid w:val="58594F2C"/>
    <w:rsid w:val="5875C9B6"/>
    <w:rsid w:val="5879F354"/>
    <w:rsid w:val="588097E5"/>
    <w:rsid w:val="589BA0AA"/>
    <w:rsid w:val="58A5CF3B"/>
    <w:rsid w:val="58CA3E22"/>
    <w:rsid w:val="58CADA67"/>
    <w:rsid w:val="58CD116E"/>
    <w:rsid w:val="58CF043D"/>
    <w:rsid w:val="59156CA0"/>
    <w:rsid w:val="59379D34"/>
    <w:rsid w:val="5943EA75"/>
    <w:rsid w:val="59766472"/>
    <w:rsid w:val="598E844E"/>
    <w:rsid w:val="59C82DA0"/>
    <w:rsid w:val="59DE827A"/>
    <w:rsid w:val="59E3D9B9"/>
    <w:rsid w:val="59FD5191"/>
    <w:rsid w:val="5A048CF5"/>
    <w:rsid w:val="5A06BCF6"/>
    <w:rsid w:val="5A3E7F42"/>
    <w:rsid w:val="5A535465"/>
    <w:rsid w:val="5A79DB95"/>
    <w:rsid w:val="5A7B547A"/>
    <w:rsid w:val="5AB34011"/>
    <w:rsid w:val="5AC3B2B2"/>
    <w:rsid w:val="5AF604D2"/>
    <w:rsid w:val="5B1919D8"/>
    <w:rsid w:val="5B2044F4"/>
    <w:rsid w:val="5B3C7BA4"/>
    <w:rsid w:val="5B40BF28"/>
    <w:rsid w:val="5B40E236"/>
    <w:rsid w:val="5BCBAD88"/>
    <w:rsid w:val="5BFC6FE5"/>
    <w:rsid w:val="5C29C776"/>
    <w:rsid w:val="5C2FA4CC"/>
    <w:rsid w:val="5C4E98D8"/>
    <w:rsid w:val="5C9B9A18"/>
    <w:rsid w:val="5C9E5545"/>
    <w:rsid w:val="5CCBBD90"/>
    <w:rsid w:val="5CFD0856"/>
    <w:rsid w:val="5D5B1363"/>
    <w:rsid w:val="5D79405E"/>
    <w:rsid w:val="5D7F830A"/>
    <w:rsid w:val="5D845EDE"/>
    <w:rsid w:val="5DE3EA11"/>
    <w:rsid w:val="5E1441BC"/>
    <w:rsid w:val="5E3F57FF"/>
    <w:rsid w:val="5E43EA61"/>
    <w:rsid w:val="5E50BA9A"/>
    <w:rsid w:val="5EF9E43A"/>
    <w:rsid w:val="5F0F97FA"/>
    <w:rsid w:val="5F3693AA"/>
    <w:rsid w:val="5F70087E"/>
    <w:rsid w:val="5FE432D9"/>
    <w:rsid w:val="5FEF1E64"/>
    <w:rsid w:val="5FFEEB07"/>
    <w:rsid w:val="600F1624"/>
    <w:rsid w:val="60107F96"/>
    <w:rsid w:val="60850866"/>
    <w:rsid w:val="609F7027"/>
    <w:rsid w:val="60A88ABC"/>
    <w:rsid w:val="60D2640B"/>
    <w:rsid w:val="60E28203"/>
    <w:rsid w:val="60E2E157"/>
    <w:rsid w:val="610E333C"/>
    <w:rsid w:val="6114B750"/>
    <w:rsid w:val="611BB544"/>
    <w:rsid w:val="61207E85"/>
    <w:rsid w:val="612140BE"/>
    <w:rsid w:val="61226E03"/>
    <w:rsid w:val="617C23CF"/>
    <w:rsid w:val="61871068"/>
    <w:rsid w:val="618912B9"/>
    <w:rsid w:val="619ABB68"/>
    <w:rsid w:val="61BEF999"/>
    <w:rsid w:val="61D48721"/>
    <w:rsid w:val="62142F9C"/>
    <w:rsid w:val="6245803F"/>
    <w:rsid w:val="62A05040"/>
    <w:rsid w:val="62A8A172"/>
    <w:rsid w:val="62B50FA5"/>
    <w:rsid w:val="62BE19F1"/>
    <w:rsid w:val="62C09C44"/>
    <w:rsid w:val="62D762A0"/>
    <w:rsid w:val="6320FCAF"/>
    <w:rsid w:val="63242BBD"/>
    <w:rsid w:val="6326D409"/>
    <w:rsid w:val="633D541A"/>
    <w:rsid w:val="633E1558"/>
    <w:rsid w:val="63664DAD"/>
    <w:rsid w:val="63702066"/>
    <w:rsid w:val="638BA734"/>
    <w:rsid w:val="63A4C55D"/>
    <w:rsid w:val="63BCA928"/>
    <w:rsid w:val="63C09F23"/>
    <w:rsid w:val="63D3A7A9"/>
    <w:rsid w:val="64044351"/>
    <w:rsid w:val="64064F89"/>
    <w:rsid w:val="640A04CD"/>
    <w:rsid w:val="6410681E"/>
    <w:rsid w:val="642E5929"/>
    <w:rsid w:val="6441F3E2"/>
    <w:rsid w:val="6448564A"/>
    <w:rsid w:val="646C63B5"/>
    <w:rsid w:val="64957126"/>
    <w:rsid w:val="64A126C5"/>
    <w:rsid w:val="64AE9983"/>
    <w:rsid w:val="64D539E3"/>
    <w:rsid w:val="655C3A44"/>
    <w:rsid w:val="657D2101"/>
    <w:rsid w:val="65843345"/>
    <w:rsid w:val="658558E9"/>
    <w:rsid w:val="65D44E1A"/>
    <w:rsid w:val="66257ABF"/>
    <w:rsid w:val="665BCC7F"/>
    <w:rsid w:val="6666B3B8"/>
    <w:rsid w:val="666F6AEA"/>
    <w:rsid w:val="6689BEC5"/>
    <w:rsid w:val="66D5E3FF"/>
    <w:rsid w:val="66D86469"/>
    <w:rsid w:val="66E4E5EF"/>
    <w:rsid w:val="66F62C7B"/>
    <w:rsid w:val="66F80AA5"/>
    <w:rsid w:val="66FE38DB"/>
    <w:rsid w:val="67390A3B"/>
    <w:rsid w:val="673BE413"/>
    <w:rsid w:val="67C87DFE"/>
    <w:rsid w:val="67E107EC"/>
    <w:rsid w:val="67E11141"/>
    <w:rsid w:val="683EDEFD"/>
    <w:rsid w:val="6876F1EE"/>
    <w:rsid w:val="6893DB06"/>
    <w:rsid w:val="68E461DA"/>
    <w:rsid w:val="68EAE8C5"/>
    <w:rsid w:val="698E112B"/>
    <w:rsid w:val="698E150F"/>
    <w:rsid w:val="6994A0D4"/>
    <w:rsid w:val="69AFB5F8"/>
    <w:rsid w:val="69F7D415"/>
    <w:rsid w:val="6A24926C"/>
    <w:rsid w:val="6A74E5CB"/>
    <w:rsid w:val="6A84BC18"/>
    <w:rsid w:val="6AA12DA4"/>
    <w:rsid w:val="6ABD0308"/>
    <w:rsid w:val="6B0CEC6A"/>
    <w:rsid w:val="6B2B771C"/>
    <w:rsid w:val="6B3B16F1"/>
    <w:rsid w:val="6B60E4ED"/>
    <w:rsid w:val="6BCB7BC8"/>
    <w:rsid w:val="6C261ECC"/>
    <w:rsid w:val="6C6B1EB2"/>
    <w:rsid w:val="6CA8B2F3"/>
    <w:rsid w:val="6CC3BC7D"/>
    <w:rsid w:val="6CE44B0A"/>
    <w:rsid w:val="6CFCB54E"/>
    <w:rsid w:val="6D07C86A"/>
    <w:rsid w:val="6D2BFD26"/>
    <w:rsid w:val="6D2D49C5"/>
    <w:rsid w:val="6D33A315"/>
    <w:rsid w:val="6DB7C35E"/>
    <w:rsid w:val="6DBB3313"/>
    <w:rsid w:val="6DDDD9E7"/>
    <w:rsid w:val="6DF4A9FE"/>
    <w:rsid w:val="6E2DEE23"/>
    <w:rsid w:val="6E31553F"/>
    <w:rsid w:val="6E448D2C"/>
    <w:rsid w:val="6E557BC9"/>
    <w:rsid w:val="6E618632"/>
    <w:rsid w:val="6E82B76F"/>
    <w:rsid w:val="6E9EB6F5"/>
    <w:rsid w:val="6EBF743B"/>
    <w:rsid w:val="6EC7CD87"/>
    <w:rsid w:val="6EFEA568"/>
    <w:rsid w:val="6EFF203C"/>
    <w:rsid w:val="6F009B33"/>
    <w:rsid w:val="6F17695A"/>
    <w:rsid w:val="6F35BB21"/>
    <w:rsid w:val="6F4125D1"/>
    <w:rsid w:val="6F440C63"/>
    <w:rsid w:val="6F4C63B4"/>
    <w:rsid w:val="6F5634FE"/>
    <w:rsid w:val="6FAC1F59"/>
    <w:rsid w:val="6FCD4DAA"/>
    <w:rsid w:val="6FFE2DD0"/>
    <w:rsid w:val="7002AEC5"/>
    <w:rsid w:val="70439226"/>
    <w:rsid w:val="70498250"/>
    <w:rsid w:val="704F4DAB"/>
    <w:rsid w:val="70D07922"/>
    <w:rsid w:val="70EE060C"/>
    <w:rsid w:val="7136DEAF"/>
    <w:rsid w:val="714C150C"/>
    <w:rsid w:val="715BAAFE"/>
    <w:rsid w:val="71B44570"/>
    <w:rsid w:val="71EDEBDB"/>
    <w:rsid w:val="722FED72"/>
    <w:rsid w:val="726A6012"/>
    <w:rsid w:val="728C45BC"/>
    <w:rsid w:val="72A0DBCE"/>
    <w:rsid w:val="72A2FECA"/>
    <w:rsid w:val="72D5B1E6"/>
    <w:rsid w:val="733F7D8D"/>
    <w:rsid w:val="73415BD1"/>
    <w:rsid w:val="736F2110"/>
    <w:rsid w:val="737F9AA6"/>
    <w:rsid w:val="73B355C9"/>
    <w:rsid w:val="73DD8BF4"/>
    <w:rsid w:val="7440B173"/>
    <w:rsid w:val="7460CB32"/>
    <w:rsid w:val="7487C99A"/>
    <w:rsid w:val="74A19490"/>
    <w:rsid w:val="74B3FBB3"/>
    <w:rsid w:val="74C4BD4D"/>
    <w:rsid w:val="74F61B85"/>
    <w:rsid w:val="7536925E"/>
    <w:rsid w:val="75480CB9"/>
    <w:rsid w:val="75A296BB"/>
    <w:rsid w:val="75B0BA7E"/>
    <w:rsid w:val="75C2107F"/>
    <w:rsid w:val="75D85FCE"/>
    <w:rsid w:val="76476551"/>
    <w:rsid w:val="764FCC14"/>
    <w:rsid w:val="766AC5E1"/>
    <w:rsid w:val="769616BA"/>
    <w:rsid w:val="76A9FA6F"/>
    <w:rsid w:val="772D82CE"/>
    <w:rsid w:val="7731EC11"/>
    <w:rsid w:val="773E0F40"/>
    <w:rsid w:val="774A16C3"/>
    <w:rsid w:val="7758202D"/>
    <w:rsid w:val="77658BB9"/>
    <w:rsid w:val="776A310B"/>
    <w:rsid w:val="776D3CDF"/>
    <w:rsid w:val="779B8610"/>
    <w:rsid w:val="77C7EEFE"/>
    <w:rsid w:val="77E335B2"/>
    <w:rsid w:val="77EECCAC"/>
    <w:rsid w:val="78383A6A"/>
    <w:rsid w:val="783BDC76"/>
    <w:rsid w:val="7885F952"/>
    <w:rsid w:val="78A2AEFD"/>
    <w:rsid w:val="790D6C10"/>
    <w:rsid w:val="7929AA5B"/>
    <w:rsid w:val="7939CCA4"/>
    <w:rsid w:val="795BA8AC"/>
    <w:rsid w:val="796E0531"/>
    <w:rsid w:val="79C872D4"/>
    <w:rsid w:val="79F8FDC0"/>
    <w:rsid w:val="7A4AE9E4"/>
    <w:rsid w:val="7A53EAED"/>
    <w:rsid w:val="7A55C579"/>
    <w:rsid w:val="7A57BDF7"/>
    <w:rsid w:val="7A59A0A9"/>
    <w:rsid w:val="7AA8203C"/>
    <w:rsid w:val="7ABE7956"/>
    <w:rsid w:val="7ABFA165"/>
    <w:rsid w:val="7AC7560C"/>
    <w:rsid w:val="7ACC49BE"/>
    <w:rsid w:val="7ACCFE4F"/>
    <w:rsid w:val="7AE73D26"/>
    <w:rsid w:val="7AFF4322"/>
    <w:rsid w:val="7B2C46F6"/>
    <w:rsid w:val="7B2F2596"/>
    <w:rsid w:val="7B3553CC"/>
    <w:rsid w:val="7B562F06"/>
    <w:rsid w:val="7B81F5AF"/>
    <w:rsid w:val="7BB6859F"/>
    <w:rsid w:val="7BBD9A14"/>
    <w:rsid w:val="7BDA4FBF"/>
    <w:rsid w:val="7BEAF4F6"/>
    <w:rsid w:val="7BF3E812"/>
    <w:rsid w:val="7C069063"/>
    <w:rsid w:val="7C30B8B3"/>
    <w:rsid w:val="7C6FFE8F"/>
    <w:rsid w:val="7C9F5100"/>
    <w:rsid w:val="7CA190CE"/>
    <w:rsid w:val="7CA6CD7A"/>
    <w:rsid w:val="7CBC3A28"/>
    <w:rsid w:val="7CE131CD"/>
    <w:rsid w:val="7CE45227"/>
    <w:rsid w:val="7D3B8753"/>
    <w:rsid w:val="7D59CB55"/>
    <w:rsid w:val="7D73DBEE"/>
    <w:rsid w:val="7D7FD0B2"/>
    <w:rsid w:val="7DD5AA56"/>
    <w:rsid w:val="7DF91B31"/>
    <w:rsid w:val="7DFBEB37"/>
    <w:rsid w:val="7E002D2C"/>
    <w:rsid w:val="7E0DB5BB"/>
    <w:rsid w:val="7E1E9DDE"/>
    <w:rsid w:val="7E246B73"/>
    <w:rsid w:val="7E52F049"/>
    <w:rsid w:val="7E58759B"/>
    <w:rsid w:val="7E6E5AC0"/>
    <w:rsid w:val="7E82E661"/>
    <w:rsid w:val="7E857FB6"/>
    <w:rsid w:val="7E8DAD2D"/>
    <w:rsid w:val="7E9FE286"/>
    <w:rsid w:val="7EA808C4"/>
    <w:rsid w:val="7EAE939C"/>
    <w:rsid w:val="7ECCC961"/>
    <w:rsid w:val="7ED1E354"/>
    <w:rsid w:val="7EFFAF79"/>
    <w:rsid w:val="7F0F140B"/>
    <w:rsid w:val="7F275C10"/>
    <w:rsid w:val="7F553CE3"/>
    <w:rsid w:val="7F5C44CB"/>
    <w:rsid w:val="7F5FE6E1"/>
    <w:rsid w:val="7F9BFD8D"/>
    <w:rsid w:val="7FBAAE49"/>
    <w:rsid w:val="7FBDFF05"/>
    <w:rsid w:val="7FC03BD4"/>
    <w:rsid w:val="7FCAB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5BA83"/>
  <w15:chartTrackingRefBased/>
  <w15:docId w15:val="{5B2333B4-E642-433F-BEF5-B41BE7D1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2F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56E74"/>
    <w:pPr>
      <w:spacing w:after="0" w:line="240" w:lineRule="auto"/>
    </w:pPr>
    <w:rPr>
      <w:rFonts w:ascii="Comic Sans MS" w:eastAsia="Times New Roman" w:hAnsi="Comic Sans MS" w:cs="Times New Roman"/>
      <w:sz w:val="16"/>
      <w:szCs w:val="24"/>
    </w:rPr>
  </w:style>
  <w:style w:type="character" w:customStyle="1" w:styleId="BodyTextChar">
    <w:name w:val="Body Text Char"/>
    <w:basedOn w:val="DefaultParagraphFont"/>
    <w:link w:val="BodyText"/>
    <w:rsid w:val="00356E74"/>
    <w:rPr>
      <w:rFonts w:ascii="Comic Sans MS" w:eastAsia="Times New Roman" w:hAnsi="Comic Sans MS" w:cs="Times New Roman"/>
      <w:sz w:val="16"/>
      <w:szCs w:val="24"/>
    </w:rPr>
  </w:style>
  <w:style w:type="paragraph" w:styleId="NoSpacing">
    <w:name w:val="No Spacing"/>
    <w:uiPriority w:val="1"/>
    <w:qFormat/>
    <w:rsid w:val="003D0D0C"/>
    <w:pPr>
      <w:spacing w:after="0" w:line="240" w:lineRule="auto"/>
    </w:pPr>
  </w:style>
  <w:style w:type="paragraph" w:styleId="ListParagraph">
    <w:name w:val="List Paragraph"/>
    <w:basedOn w:val="Normal"/>
    <w:uiPriority w:val="34"/>
    <w:qFormat/>
    <w:rsid w:val="009160DB"/>
    <w:pPr>
      <w:ind w:left="720"/>
      <w:contextualSpacing/>
    </w:pPr>
  </w:style>
  <w:style w:type="paragraph" w:styleId="Header">
    <w:name w:val="header"/>
    <w:basedOn w:val="Normal"/>
    <w:link w:val="HeaderChar"/>
    <w:uiPriority w:val="99"/>
    <w:unhideWhenUsed/>
    <w:rsid w:val="001B5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AFF"/>
  </w:style>
  <w:style w:type="paragraph" w:styleId="Footer">
    <w:name w:val="footer"/>
    <w:basedOn w:val="Normal"/>
    <w:link w:val="FooterChar"/>
    <w:uiPriority w:val="99"/>
    <w:unhideWhenUsed/>
    <w:rsid w:val="001B5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AFF"/>
  </w:style>
  <w:style w:type="character" w:styleId="Hyperlink">
    <w:name w:val="Hyperlink"/>
    <w:basedOn w:val="DefaultParagraphFont"/>
    <w:uiPriority w:val="99"/>
    <w:semiHidden/>
    <w:unhideWhenUsed/>
    <w:rsid w:val="00B87DA2"/>
    <w:rPr>
      <w:color w:val="0000FF"/>
      <w:u w:val="single"/>
    </w:rPr>
  </w:style>
  <w:style w:type="paragraph" w:customStyle="1" w:styleId="Default">
    <w:name w:val="Default"/>
    <w:rsid w:val="00153994"/>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153994"/>
    <w:pPr>
      <w:spacing w:line="241" w:lineRule="atLeast"/>
    </w:pPr>
    <w:rPr>
      <w:color w:val="auto"/>
    </w:rPr>
  </w:style>
  <w:style w:type="character" w:customStyle="1" w:styleId="A5">
    <w:name w:val="A5"/>
    <w:uiPriority w:val="99"/>
    <w:rsid w:val="00153994"/>
    <w:rPr>
      <w:color w:val="000000"/>
      <w:sz w:val="18"/>
      <w:szCs w:val="18"/>
    </w:rPr>
  </w:style>
  <w:style w:type="character" w:styleId="Strong">
    <w:name w:val="Strong"/>
    <w:basedOn w:val="DefaultParagraphFont"/>
    <w:uiPriority w:val="22"/>
    <w:qFormat/>
    <w:rsid w:val="00423D97"/>
    <w:rPr>
      <w:b/>
      <w:bCs/>
    </w:rPr>
  </w:style>
  <w:style w:type="character" w:customStyle="1" w:styleId="normaltextrun">
    <w:name w:val="normaltextrun"/>
    <w:basedOn w:val="DefaultParagraphFont"/>
    <w:rsid w:val="0090172E"/>
  </w:style>
  <w:style w:type="character" w:customStyle="1" w:styleId="eop">
    <w:name w:val="eop"/>
    <w:basedOn w:val="DefaultParagraphFont"/>
    <w:rsid w:val="0090172E"/>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Pa3">
    <w:name w:val="Pa3"/>
    <w:basedOn w:val="Default"/>
    <w:next w:val="Default"/>
    <w:uiPriority w:val="99"/>
    <w:rsid w:val="00515634"/>
    <w:pPr>
      <w:spacing w:line="241" w:lineRule="atLeast"/>
    </w:pPr>
    <w:rPr>
      <w:rFonts w:ascii="MPQAV Y+ Arial MT" w:hAnsi="MPQAV Y+ Arial MT" w:cstheme="minorBidi"/>
      <w:color w:val="auto"/>
    </w:rPr>
  </w:style>
  <w:style w:type="character" w:customStyle="1" w:styleId="A1">
    <w:name w:val="A1"/>
    <w:uiPriority w:val="99"/>
    <w:rsid w:val="00515634"/>
    <w:rPr>
      <w:rFonts w:cs="MPQAV Y+ Arial M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1799">
      <w:bodyDiv w:val="1"/>
      <w:marLeft w:val="0"/>
      <w:marRight w:val="0"/>
      <w:marTop w:val="0"/>
      <w:marBottom w:val="0"/>
      <w:divBdr>
        <w:top w:val="none" w:sz="0" w:space="0" w:color="auto"/>
        <w:left w:val="none" w:sz="0" w:space="0" w:color="auto"/>
        <w:bottom w:val="none" w:sz="0" w:space="0" w:color="auto"/>
        <w:right w:val="none" w:sz="0" w:space="0" w:color="auto"/>
      </w:divBdr>
    </w:div>
    <w:div w:id="144277403">
      <w:bodyDiv w:val="1"/>
      <w:marLeft w:val="0"/>
      <w:marRight w:val="0"/>
      <w:marTop w:val="0"/>
      <w:marBottom w:val="0"/>
      <w:divBdr>
        <w:top w:val="none" w:sz="0" w:space="0" w:color="auto"/>
        <w:left w:val="none" w:sz="0" w:space="0" w:color="auto"/>
        <w:bottom w:val="none" w:sz="0" w:space="0" w:color="auto"/>
        <w:right w:val="none" w:sz="0" w:space="0" w:color="auto"/>
      </w:divBdr>
    </w:div>
    <w:div w:id="417213830">
      <w:bodyDiv w:val="1"/>
      <w:marLeft w:val="0"/>
      <w:marRight w:val="0"/>
      <w:marTop w:val="0"/>
      <w:marBottom w:val="0"/>
      <w:divBdr>
        <w:top w:val="none" w:sz="0" w:space="0" w:color="auto"/>
        <w:left w:val="none" w:sz="0" w:space="0" w:color="auto"/>
        <w:bottom w:val="none" w:sz="0" w:space="0" w:color="auto"/>
        <w:right w:val="none" w:sz="0" w:space="0" w:color="auto"/>
      </w:divBdr>
    </w:div>
    <w:div w:id="418869334">
      <w:bodyDiv w:val="1"/>
      <w:marLeft w:val="0"/>
      <w:marRight w:val="0"/>
      <w:marTop w:val="0"/>
      <w:marBottom w:val="0"/>
      <w:divBdr>
        <w:top w:val="none" w:sz="0" w:space="0" w:color="auto"/>
        <w:left w:val="none" w:sz="0" w:space="0" w:color="auto"/>
        <w:bottom w:val="none" w:sz="0" w:space="0" w:color="auto"/>
        <w:right w:val="none" w:sz="0" w:space="0" w:color="auto"/>
      </w:divBdr>
    </w:div>
    <w:div w:id="428544610">
      <w:bodyDiv w:val="1"/>
      <w:marLeft w:val="0"/>
      <w:marRight w:val="0"/>
      <w:marTop w:val="0"/>
      <w:marBottom w:val="0"/>
      <w:divBdr>
        <w:top w:val="none" w:sz="0" w:space="0" w:color="auto"/>
        <w:left w:val="none" w:sz="0" w:space="0" w:color="auto"/>
        <w:bottom w:val="none" w:sz="0" w:space="0" w:color="auto"/>
        <w:right w:val="none" w:sz="0" w:space="0" w:color="auto"/>
      </w:divBdr>
    </w:div>
    <w:div w:id="469714512">
      <w:bodyDiv w:val="1"/>
      <w:marLeft w:val="0"/>
      <w:marRight w:val="0"/>
      <w:marTop w:val="0"/>
      <w:marBottom w:val="0"/>
      <w:divBdr>
        <w:top w:val="none" w:sz="0" w:space="0" w:color="auto"/>
        <w:left w:val="none" w:sz="0" w:space="0" w:color="auto"/>
        <w:bottom w:val="none" w:sz="0" w:space="0" w:color="auto"/>
        <w:right w:val="none" w:sz="0" w:space="0" w:color="auto"/>
      </w:divBdr>
    </w:div>
    <w:div w:id="588196797">
      <w:bodyDiv w:val="1"/>
      <w:marLeft w:val="0"/>
      <w:marRight w:val="0"/>
      <w:marTop w:val="0"/>
      <w:marBottom w:val="0"/>
      <w:divBdr>
        <w:top w:val="none" w:sz="0" w:space="0" w:color="auto"/>
        <w:left w:val="none" w:sz="0" w:space="0" w:color="auto"/>
        <w:bottom w:val="none" w:sz="0" w:space="0" w:color="auto"/>
        <w:right w:val="none" w:sz="0" w:space="0" w:color="auto"/>
      </w:divBdr>
    </w:div>
    <w:div w:id="1173571310">
      <w:bodyDiv w:val="1"/>
      <w:marLeft w:val="0"/>
      <w:marRight w:val="0"/>
      <w:marTop w:val="0"/>
      <w:marBottom w:val="0"/>
      <w:divBdr>
        <w:top w:val="none" w:sz="0" w:space="0" w:color="auto"/>
        <w:left w:val="none" w:sz="0" w:space="0" w:color="auto"/>
        <w:bottom w:val="none" w:sz="0" w:space="0" w:color="auto"/>
        <w:right w:val="none" w:sz="0" w:space="0" w:color="auto"/>
      </w:divBdr>
    </w:div>
    <w:div w:id="13927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51d6a15e4fc249ec"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85002C61E244F8089CDB8327F5CEA" ma:contentTypeVersion="16" ma:contentTypeDescription="Create a new document." ma:contentTypeScope="" ma:versionID="f7a8a3051c129a437db8318928be0bcf">
  <xsd:schema xmlns:xsd="http://www.w3.org/2001/XMLSchema" xmlns:xs="http://www.w3.org/2001/XMLSchema" xmlns:p="http://schemas.microsoft.com/office/2006/metadata/properties" xmlns:ns2="dabf6513-9a00-4d10-8ca7-21a30bcded65" xmlns:ns3="d43eef73-8dc2-4a71-ac36-54d860b260ac" targetNamespace="http://schemas.microsoft.com/office/2006/metadata/properties" ma:root="true" ma:fieldsID="fe460dcb78804a4ad8e3bd213165d41a" ns2:_="" ns3:_="">
    <xsd:import namespace="dabf6513-9a00-4d10-8ca7-21a30bcded65"/>
    <xsd:import namespace="d43eef73-8dc2-4a71-ac36-54d860b260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f6513-9a00-4d10-8ca7-21a30bcde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387d9-08ab-40c4-a93b-e746feb2f0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3eef73-8dc2-4a71-ac36-54d860b260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af3a33-d5cc-4a86-bee9-775fdf4e326e}" ma:internalName="TaxCatchAll" ma:showField="CatchAllData" ma:web="d43eef73-8dc2-4a71-ac36-54d860b260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3eef73-8dc2-4a71-ac36-54d860b260ac" xsi:nil="true"/>
    <lcf76f155ced4ddcb4097134ff3c332f xmlns="dabf6513-9a00-4d10-8ca7-21a30bcded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260B14-D27C-472F-A417-C5EC281E6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f6513-9a00-4d10-8ca7-21a30bcded65"/>
    <ds:schemaRef ds:uri="d43eef73-8dc2-4a71-ac36-54d860b26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D9971-D25C-40CE-BB02-49CEBCE11A92}">
  <ds:schemaRefs>
    <ds:schemaRef ds:uri="http://schemas.microsoft.com/sharepoint/v3/contenttype/forms"/>
  </ds:schemaRefs>
</ds:datastoreItem>
</file>

<file path=customXml/itemProps3.xml><?xml version="1.0" encoding="utf-8"?>
<ds:datastoreItem xmlns:ds="http://schemas.openxmlformats.org/officeDocument/2006/customXml" ds:itemID="{16097A6E-D6FA-46F5-9BAD-6B5FC2837A0F}">
  <ds:schemaRefs>
    <ds:schemaRef ds:uri="http://schemas.microsoft.com/office/2006/metadata/properties"/>
    <ds:schemaRef ds:uri="http://schemas.microsoft.com/office/infopath/2007/PartnerControls"/>
    <ds:schemaRef ds:uri="d43eef73-8dc2-4a71-ac36-54d860b260ac"/>
    <ds:schemaRef ds:uri="dabf6513-9a00-4d10-8ca7-21a30bcded65"/>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4622</Words>
  <Characters>26347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Rees</dc:creator>
  <cp:keywords/>
  <dc:description/>
  <cp:lastModifiedBy>Lauren Rees</cp:lastModifiedBy>
  <cp:revision>84</cp:revision>
  <dcterms:created xsi:type="dcterms:W3CDTF">2022-07-03T00:59:00Z</dcterms:created>
  <dcterms:modified xsi:type="dcterms:W3CDTF">2022-11-01T20:25:00Z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0x0101004DA85002C61E244F8089CDB8327F5CEA</vt:lpwstr>
  </property>
  <property fmtid="{D5CDD505-2E9C-101B-9397-08002B2CF9AE}" pid="3" name="MediaServiceImageTags">
    <vt:lpwstr/>
  </property>
</Properties>
</file>