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D33D1" w:rsidR="009D290A" w:rsidP="00B31011" w:rsidRDefault="00B31011" w14:paraId="75D906CF" w14:textId="671DDB34">
      <w:pPr>
        <w:spacing w:after="0"/>
        <w:rPr>
          <w:b/>
          <w:bCs/>
          <w:sz w:val="32"/>
          <w:szCs w:val="20"/>
          <w:u w:val="single"/>
        </w:rPr>
      </w:pPr>
      <w:r w:rsidRPr="009D33D1">
        <w:rPr>
          <w:b/>
          <w:bCs/>
          <w:sz w:val="32"/>
          <w:szCs w:val="20"/>
          <w:u w:val="single"/>
        </w:rPr>
        <w:t>School Uniform</w:t>
      </w:r>
      <w:r w:rsidRPr="009D33D1" w:rsidR="00756A1C">
        <w:rPr>
          <w:b/>
          <w:bCs/>
          <w:sz w:val="32"/>
          <w:szCs w:val="20"/>
          <w:u w:val="single"/>
        </w:rPr>
        <w:t xml:space="preserve"> Policy</w:t>
      </w:r>
    </w:p>
    <w:p w:rsidRPr="009D33D1" w:rsidR="00CD3F75" w:rsidP="00673A70" w:rsidRDefault="00CD3F75" w14:paraId="7F605A89" w14:textId="77777777">
      <w:pPr>
        <w:spacing w:after="0" w:line="240" w:lineRule="auto"/>
        <w:rPr>
          <w:sz w:val="20"/>
          <w:szCs w:val="20"/>
        </w:rPr>
      </w:pPr>
    </w:p>
    <w:p w:rsidRPr="009D33D1" w:rsidR="00CD3F75" w:rsidP="00673A70" w:rsidRDefault="00CD3F75" w14:paraId="67449ADF" w14:textId="286A5937">
      <w:pPr>
        <w:spacing w:after="0" w:line="240" w:lineRule="auto"/>
        <w:rPr>
          <w:sz w:val="20"/>
          <w:u w:val="single"/>
        </w:rPr>
      </w:pPr>
      <w:r w:rsidRPr="009D33D1">
        <w:rPr>
          <w:sz w:val="20"/>
          <w:u w:val="single"/>
        </w:rPr>
        <w:t>EYFS children (Reception)</w:t>
      </w:r>
    </w:p>
    <w:p w:rsidRPr="009D33D1" w:rsidR="00CD3F75" w:rsidP="00673A70" w:rsidRDefault="00CD3F75" w14:paraId="4DF6447D" w14:textId="77777777">
      <w:pPr>
        <w:spacing w:after="0" w:line="240" w:lineRule="auto"/>
        <w:rPr>
          <w:sz w:val="20"/>
          <w:u w:val="single"/>
        </w:rPr>
      </w:pPr>
    </w:p>
    <w:p w:rsidRPr="009D33D1" w:rsidR="00CD3F75" w:rsidP="00673A70" w:rsidRDefault="00CD3F75" w14:paraId="7BAE4354" w14:textId="7F6F493B">
      <w:pPr>
        <w:spacing w:after="0" w:line="240" w:lineRule="auto"/>
        <w:rPr>
          <w:sz w:val="20"/>
        </w:rPr>
      </w:pPr>
      <w:r w:rsidRPr="009D33D1">
        <w:rPr>
          <w:sz w:val="20"/>
        </w:rPr>
        <w:t>White polo shirts</w:t>
      </w:r>
    </w:p>
    <w:p w:rsidRPr="009D33D1" w:rsidR="00CD3F75" w:rsidP="00673A70" w:rsidRDefault="00CD3F75" w14:paraId="6759D823" w14:textId="419DE95E">
      <w:pPr>
        <w:spacing w:after="0" w:line="240" w:lineRule="auto"/>
        <w:rPr>
          <w:sz w:val="20"/>
        </w:rPr>
      </w:pPr>
      <w:r w:rsidRPr="009D33D1">
        <w:rPr>
          <w:sz w:val="20"/>
          <w:szCs w:val="20"/>
        </w:rPr>
        <w:t xml:space="preserve">Dark grey school trousers, </w:t>
      </w:r>
      <w:proofErr w:type="gramStart"/>
      <w:r w:rsidRPr="009D33D1">
        <w:rPr>
          <w:sz w:val="20"/>
          <w:szCs w:val="20"/>
        </w:rPr>
        <w:t>skirt</w:t>
      </w:r>
      <w:proofErr w:type="gramEnd"/>
      <w:r w:rsidRPr="009D33D1">
        <w:rPr>
          <w:sz w:val="20"/>
          <w:szCs w:val="20"/>
        </w:rPr>
        <w:t xml:space="preserve"> or pinafore dress (summer uniform can include dark grey school shorts)</w:t>
      </w:r>
    </w:p>
    <w:p w:rsidRPr="009D33D1" w:rsidR="3C7589BF" w:rsidP="3C7589BF" w:rsidRDefault="3C7589BF" w14:paraId="11CAF3A9" w14:textId="3D0D61D0">
      <w:pPr>
        <w:spacing w:after="0" w:line="240" w:lineRule="auto"/>
        <w:rPr>
          <w:sz w:val="20"/>
          <w:szCs w:val="20"/>
        </w:rPr>
      </w:pPr>
    </w:p>
    <w:p w:rsidRPr="009D33D1" w:rsidR="00CD3F75" w:rsidP="00673A70" w:rsidRDefault="00CD3F75" w14:paraId="7CC5A2D5" w14:textId="21688408">
      <w:pPr>
        <w:spacing w:after="0" w:line="240" w:lineRule="auto"/>
        <w:rPr>
          <w:sz w:val="20"/>
        </w:rPr>
      </w:pPr>
      <w:r w:rsidRPr="009D33D1">
        <w:rPr>
          <w:sz w:val="20"/>
        </w:rPr>
        <w:t>Navy cardigan or navy v neck jumper</w:t>
      </w:r>
    </w:p>
    <w:p w:rsidRPr="009D33D1" w:rsidR="00CD3F75" w:rsidP="00673A70" w:rsidRDefault="00CD3F75" w14:paraId="4504C9B4" w14:textId="77777777">
      <w:pPr>
        <w:spacing w:after="0" w:line="240" w:lineRule="auto"/>
        <w:rPr>
          <w:sz w:val="20"/>
        </w:rPr>
      </w:pPr>
      <w:r w:rsidRPr="009D33D1">
        <w:rPr>
          <w:sz w:val="20"/>
        </w:rPr>
        <w:t>School fleece</w:t>
      </w:r>
    </w:p>
    <w:p w:rsidRPr="009D33D1" w:rsidR="00CD3F75" w:rsidP="00673A70" w:rsidRDefault="00CD3F75" w14:paraId="10C42F98" w14:textId="60E35BF0">
      <w:pPr>
        <w:spacing w:after="0" w:line="240" w:lineRule="auto"/>
        <w:rPr>
          <w:sz w:val="20"/>
        </w:rPr>
      </w:pPr>
      <w:r w:rsidRPr="009D33D1">
        <w:rPr>
          <w:sz w:val="20"/>
        </w:rPr>
        <w:t>Grey socks or tights</w:t>
      </w:r>
    </w:p>
    <w:p w:rsidRPr="009D33D1" w:rsidR="00CD3F75" w:rsidP="00673A70" w:rsidRDefault="00CD3F75" w14:paraId="0A134A62" w14:textId="68E97377">
      <w:pPr>
        <w:widowControl w:val="0"/>
        <w:spacing w:line="240" w:lineRule="auto"/>
        <w:rPr>
          <w:sz w:val="20"/>
        </w:rPr>
      </w:pPr>
      <w:r w:rsidRPr="009D33D1">
        <w:rPr>
          <w:sz w:val="20"/>
        </w:rPr>
        <w:t>School shoes (not boots) are bl</w:t>
      </w:r>
      <w:r w:rsidRPr="009D33D1" w:rsidR="00756A1C">
        <w:rPr>
          <w:sz w:val="20"/>
        </w:rPr>
        <w:t>ack and flat (no trainers</w:t>
      </w:r>
      <w:r w:rsidRPr="009D33D1">
        <w:rPr>
          <w:sz w:val="20"/>
        </w:rPr>
        <w:t>)</w:t>
      </w:r>
      <w:r w:rsidRPr="009D33D1" w:rsidR="00FB4F94">
        <w:rPr>
          <w:sz w:val="20"/>
        </w:rPr>
        <w:br/>
      </w:r>
      <w:r w:rsidRPr="009D33D1" w:rsidR="00756A1C">
        <w:rPr>
          <w:sz w:val="20"/>
        </w:rPr>
        <w:t xml:space="preserve">Summer uniform can include dark grey school shorts </w:t>
      </w:r>
      <w:proofErr w:type="gramStart"/>
      <w:r w:rsidRPr="009D33D1">
        <w:rPr>
          <w:sz w:val="20"/>
        </w:rPr>
        <w:t>Summer</w:t>
      </w:r>
      <w:proofErr w:type="gramEnd"/>
      <w:r w:rsidRPr="009D33D1">
        <w:rPr>
          <w:sz w:val="20"/>
        </w:rPr>
        <w:t xml:space="preserve"> dresses should be blue and white gingham. </w:t>
      </w:r>
    </w:p>
    <w:p w:rsidRPr="009D33D1" w:rsidR="00CD3F75" w:rsidP="00673A70" w:rsidRDefault="00CD3F75" w14:paraId="5617344C" w14:textId="0D4AF143">
      <w:pPr>
        <w:spacing w:after="0" w:line="240" w:lineRule="auto"/>
        <w:rPr>
          <w:sz w:val="20"/>
          <w:szCs w:val="20"/>
          <w:u w:val="single"/>
        </w:rPr>
      </w:pPr>
    </w:p>
    <w:p w:rsidRPr="009D33D1" w:rsidR="009D290A" w:rsidP="00673A70" w:rsidRDefault="00CD3F75" w14:paraId="42243DA5" w14:textId="03713963">
      <w:pPr>
        <w:spacing w:after="0" w:line="240" w:lineRule="auto"/>
        <w:rPr>
          <w:sz w:val="20"/>
          <w:u w:val="single"/>
        </w:rPr>
      </w:pPr>
      <w:r w:rsidRPr="009D33D1">
        <w:rPr>
          <w:sz w:val="20"/>
          <w:u w:val="single"/>
        </w:rPr>
        <w:t>KS1 and KS2</w:t>
      </w:r>
      <w:r w:rsidRPr="009D33D1" w:rsidR="0032411E">
        <w:rPr>
          <w:sz w:val="20"/>
          <w:u w:val="single"/>
        </w:rPr>
        <w:t xml:space="preserve"> children (</w:t>
      </w:r>
      <w:r w:rsidRPr="009D33D1">
        <w:rPr>
          <w:sz w:val="20"/>
          <w:u w:val="single"/>
        </w:rPr>
        <w:t>Year 1 – Year 6)</w:t>
      </w:r>
    </w:p>
    <w:p w:rsidRPr="009D33D1" w:rsidR="009D290A" w:rsidP="00673A70" w:rsidRDefault="009D290A" w14:paraId="3D625EDD" w14:textId="77777777">
      <w:pPr>
        <w:spacing w:after="0" w:line="240" w:lineRule="auto"/>
        <w:rPr>
          <w:sz w:val="20"/>
          <w:u w:val="single"/>
        </w:rPr>
      </w:pPr>
    </w:p>
    <w:p w:rsidRPr="009D33D1" w:rsidR="0032411E" w:rsidP="00673A70" w:rsidRDefault="009D290A" w14:paraId="21BED359" w14:textId="02A290EB">
      <w:pPr>
        <w:spacing w:after="0" w:line="240" w:lineRule="auto"/>
        <w:rPr>
          <w:sz w:val="20"/>
        </w:rPr>
      </w:pPr>
      <w:r w:rsidRPr="009D33D1">
        <w:rPr>
          <w:sz w:val="20"/>
        </w:rPr>
        <w:t>White</w:t>
      </w:r>
      <w:r w:rsidRPr="009D33D1" w:rsidR="00CD3F75">
        <w:rPr>
          <w:sz w:val="20"/>
        </w:rPr>
        <w:t xml:space="preserve"> </w:t>
      </w:r>
      <w:r w:rsidRPr="009D33D1" w:rsidR="0032411E">
        <w:rPr>
          <w:sz w:val="20"/>
        </w:rPr>
        <w:t>shirts</w:t>
      </w:r>
    </w:p>
    <w:p w:rsidRPr="009D33D1" w:rsidR="00CD3F75" w:rsidP="00673A70" w:rsidRDefault="00CD3F75" w14:paraId="07983A12" w14:textId="7FFD83AF">
      <w:pPr>
        <w:spacing w:after="0" w:line="240" w:lineRule="auto"/>
        <w:rPr>
          <w:sz w:val="20"/>
        </w:rPr>
      </w:pPr>
      <w:r w:rsidRPr="009D33D1">
        <w:rPr>
          <w:sz w:val="20"/>
        </w:rPr>
        <w:t xml:space="preserve">School Tie (order and pay on </w:t>
      </w:r>
      <w:proofErr w:type="spellStart"/>
      <w:r w:rsidRPr="009D33D1">
        <w:rPr>
          <w:sz w:val="20"/>
        </w:rPr>
        <w:t>Parentpay</w:t>
      </w:r>
      <w:proofErr w:type="spellEnd"/>
      <w:r w:rsidRPr="009D33D1">
        <w:rPr>
          <w:sz w:val="20"/>
        </w:rPr>
        <w:t>)</w:t>
      </w:r>
    </w:p>
    <w:p w:rsidRPr="009D33D1" w:rsidR="009D290A" w:rsidP="00673A70" w:rsidRDefault="009D290A" w14:paraId="7D8122FF" w14:textId="3BB1D666">
      <w:pPr>
        <w:spacing w:after="0" w:line="240" w:lineRule="auto"/>
        <w:rPr>
          <w:sz w:val="20"/>
        </w:rPr>
      </w:pPr>
      <w:r w:rsidRPr="009D33D1">
        <w:rPr>
          <w:sz w:val="20"/>
        </w:rPr>
        <w:t xml:space="preserve">Dark grey school trousers, </w:t>
      </w:r>
      <w:proofErr w:type="gramStart"/>
      <w:r w:rsidRPr="009D33D1">
        <w:rPr>
          <w:sz w:val="20"/>
        </w:rPr>
        <w:t>skirt</w:t>
      </w:r>
      <w:proofErr w:type="gramEnd"/>
      <w:r w:rsidRPr="009D33D1">
        <w:rPr>
          <w:sz w:val="20"/>
        </w:rPr>
        <w:t xml:space="preserve"> or pinafore dress </w:t>
      </w:r>
      <w:r w:rsidRPr="009D33D1" w:rsidR="0001587F">
        <w:rPr>
          <w:sz w:val="20"/>
        </w:rPr>
        <w:t>(no leggings)</w:t>
      </w:r>
    </w:p>
    <w:p w:rsidRPr="009D33D1" w:rsidR="00CD3F75" w:rsidP="00673A70" w:rsidRDefault="00CD3F75" w14:paraId="23BC1037" w14:textId="307ACA6B">
      <w:pPr>
        <w:spacing w:after="0" w:line="240" w:lineRule="auto"/>
        <w:rPr>
          <w:sz w:val="20"/>
        </w:rPr>
      </w:pPr>
      <w:r w:rsidRPr="009D33D1">
        <w:rPr>
          <w:sz w:val="20"/>
        </w:rPr>
        <w:t>Navy cardigan or navy v neck jumper</w:t>
      </w:r>
    </w:p>
    <w:p w:rsidRPr="009D33D1" w:rsidR="0032411E" w:rsidP="5482DAC9" w:rsidRDefault="00CD3F75" w14:paraId="65B66C50" w14:textId="46979496">
      <w:pPr>
        <w:widowControl w:val="0"/>
        <w:spacing w:line="240" w:lineRule="auto"/>
        <w:rPr>
          <w:sz w:val="20"/>
          <w:szCs w:val="20"/>
        </w:rPr>
      </w:pPr>
      <w:r w:rsidRPr="5482DAC9" w:rsidR="00CD3F75">
        <w:rPr>
          <w:sz w:val="20"/>
          <w:szCs w:val="20"/>
        </w:rPr>
        <w:t xml:space="preserve">School fleece can be </w:t>
      </w:r>
      <w:r w:rsidRPr="5482DAC9" w:rsidR="00CD3F75">
        <w:rPr>
          <w:sz w:val="20"/>
          <w:szCs w:val="20"/>
        </w:rPr>
        <w:t>purchased</w:t>
      </w:r>
      <w:r w:rsidRPr="5482DAC9" w:rsidR="00CD3F75">
        <w:rPr>
          <w:sz w:val="20"/>
          <w:szCs w:val="20"/>
        </w:rPr>
        <w:t xml:space="preserve"> from Cornwall </w:t>
      </w:r>
      <w:r w:rsidRPr="5482DAC9" w:rsidR="00CD3F75">
        <w:rPr>
          <w:sz w:val="20"/>
          <w:szCs w:val="20"/>
        </w:rPr>
        <w:t>Screenprint</w:t>
      </w:r>
      <w:r w:rsidRPr="5482DAC9" w:rsidR="00CD3F75">
        <w:rPr>
          <w:sz w:val="20"/>
          <w:szCs w:val="20"/>
        </w:rPr>
        <w:t xml:space="preserve"> (</w:t>
      </w:r>
      <w:r w:rsidRPr="5482DAC9" w:rsidR="00CD3F75">
        <w:rPr>
          <w:sz w:val="20"/>
          <w:szCs w:val="20"/>
        </w:rPr>
        <w:t>Stennack</w:t>
      </w:r>
      <w:r w:rsidRPr="5482DAC9" w:rsidR="00CD3F75">
        <w:rPr>
          <w:sz w:val="20"/>
          <w:szCs w:val="20"/>
        </w:rPr>
        <w:t xml:space="preserve"> Road, near the post </w:t>
      </w:r>
      <w:r w:rsidRPr="5482DAC9" w:rsidR="00CD3F75">
        <w:rPr>
          <w:sz w:val="20"/>
          <w:szCs w:val="20"/>
        </w:rPr>
        <w:t>office depot</w:t>
      </w:r>
      <w:r w:rsidRPr="5482DAC9" w:rsidR="00CD3F75">
        <w:rPr>
          <w:sz w:val="20"/>
          <w:szCs w:val="20"/>
        </w:rPr>
        <w:t xml:space="preserve"> in St Austell</w:t>
      </w:r>
      <w:r w:rsidRPr="5482DAC9" w:rsidR="00756A1C">
        <w:rPr>
          <w:sz w:val="20"/>
          <w:szCs w:val="20"/>
        </w:rPr>
        <w:t>)</w:t>
      </w:r>
      <w:r>
        <w:br/>
      </w:r>
      <w:r w:rsidRPr="5482DAC9" w:rsidR="00CD3F75">
        <w:rPr>
          <w:sz w:val="20"/>
          <w:szCs w:val="20"/>
        </w:rPr>
        <w:t>Grey socks or tights</w:t>
      </w:r>
      <w:r>
        <w:br/>
      </w:r>
      <w:r w:rsidRPr="5482DAC9" w:rsidR="00CD3F75">
        <w:rPr>
          <w:sz w:val="20"/>
          <w:szCs w:val="20"/>
        </w:rPr>
        <w:t>School shoes (not boots) are black and flat (no train</w:t>
      </w:r>
      <w:r w:rsidRPr="5482DAC9" w:rsidR="00756A1C">
        <w:rPr>
          <w:sz w:val="20"/>
          <w:szCs w:val="20"/>
        </w:rPr>
        <w:t>ers</w:t>
      </w:r>
      <w:r w:rsidRPr="5482DAC9" w:rsidR="00CD3F75">
        <w:rPr>
          <w:sz w:val="20"/>
          <w:szCs w:val="20"/>
        </w:rPr>
        <w:t>)</w:t>
      </w:r>
      <w:r>
        <w:br/>
      </w:r>
      <w:r w:rsidRPr="5482DAC9" w:rsidR="0001587F">
        <w:rPr>
          <w:sz w:val="20"/>
          <w:szCs w:val="20"/>
        </w:rPr>
        <w:t xml:space="preserve">Summer uniform can include dark grey school shorts. </w:t>
      </w:r>
      <w:r w:rsidRPr="5482DAC9" w:rsidR="0032411E">
        <w:rPr>
          <w:sz w:val="20"/>
          <w:szCs w:val="20"/>
        </w:rPr>
        <w:t xml:space="preserve">Summer dresses should be blue and white gingham. </w:t>
      </w:r>
      <w:r>
        <w:br/>
      </w:r>
      <w:r w:rsidRPr="5482DAC9" w:rsidR="0032411E">
        <w:rPr>
          <w:sz w:val="20"/>
          <w:szCs w:val="20"/>
        </w:rPr>
        <w:t xml:space="preserve">Plain items are available in most supermarkets, alternatively logoed uniform (V-neck sweatshirts, </w:t>
      </w:r>
      <w:r w:rsidRPr="5482DAC9" w:rsidR="0032411E">
        <w:rPr>
          <w:sz w:val="20"/>
          <w:szCs w:val="20"/>
        </w:rPr>
        <w:t>cardigans</w:t>
      </w:r>
      <w:r w:rsidRPr="5482DAC9" w:rsidR="0032411E">
        <w:rPr>
          <w:sz w:val="20"/>
          <w:szCs w:val="20"/>
        </w:rPr>
        <w:t xml:space="preserve"> and fleeces) can be </w:t>
      </w:r>
      <w:r w:rsidRPr="5482DAC9" w:rsidR="0032411E">
        <w:rPr>
          <w:sz w:val="20"/>
          <w:szCs w:val="20"/>
        </w:rPr>
        <w:t>purchased</w:t>
      </w:r>
      <w:r w:rsidRPr="5482DAC9" w:rsidR="0032411E">
        <w:rPr>
          <w:sz w:val="20"/>
          <w:szCs w:val="20"/>
        </w:rPr>
        <w:t xml:space="preserve"> from Cornwall </w:t>
      </w:r>
      <w:r w:rsidRPr="5482DAC9" w:rsidR="0032411E">
        <w:rPr>
          <w:sz w:val="20"/>
          <w:szCs w:val="20"/>
        </w:rPr>
        <w:t>Screenprint</w:t>
      </w:r>
      <w:r w:rsidRPr="5482DAC9" w:rsidR="0032411E">
        <w:rPr>
          <w:sz w:val="20"/>
          <w:szCs w:val="20"/>
        </w:rPr>
        <w:t xml:space="preserve"> (</w:t>
      </w:r>
      <w:r w:rsidRPr="5482DAC9" w:rsidR="0032411E">
        <w:rPr>
          <w:sz w:val="20"/>
          <w:szCs w:val="20"/>
        </w:rPr>
        <w:t>Stennack</w:t>
      </w:r>
      <w:r w:rsidRPr="5482DAC9" w:rsidR="0032411E">
        <w:rPr>
          <w:sz w:val="20"/>
          <w:szCs w:val="20"/>
        </w:rPr>
        <w:t xml:space="preserve"> Road, near the post </w:t>
      </w:r>
      <w:r w:rsidRPr="5482DAC9" w:rsidR="0032411E">
        <w:rPr>
          <w:sz w:val="20"/>
          <w:szCs w:val="20"/>
        </w:rPr>
        <w:t>office depot</w:t>
      </w:r>
      <w:r w:rsidRPr="5482DAC9" w:rsidR="0032411E">
        <w:rPr>
          <w:sz w:val="20"/>
          <w:szCs w:val="20"/>
        </w:rPr>
        <w:t xml:space="preserve"> in St Austell). </w:t>
      </w:r>
      <w:r w:rsidRPr="5482DAC9" w:rsidR="409E43A6">
        <w:rPr>
          <w:sz w:val="20"/>
          <w:szCs w:val="20"/>
        </w:rPr>
        <w:t>All orders are now placed online.  Please see website address below to view uniform:</w:t>
      </w:r>
    </w:p>
    <w:p w:rsidR="409E43A6" w:rsidP="5482DAC9" w:rsidRDefault="409E43A6" w14:paraId="48764FF1" w14:textId="2671598C">
      <w:pPr>
        <w:pStyle w:val="Normal"/>
        <w:widowControl w:val="0"/>
        <w:spacing w:line="240" w:lineRule="auto"/>
        <w:rPr>
          <w:sz w:val="20"/>
          <w:szCs w:val="20"/>
        </w:rPr>
      </w:pPr>
      <w:hyperlink r:id="R4e87ac3316d24f68">
        <w:r w:rsidRPr="5482DAC9" w:rsidR="409E43A6">
          <w:rPr>
            <w:rStyle w:val="Hyperlink"/>
            <w:sz w:val="20"/>
            <w:szCs w:val="20"/>
          </w:rPr>
          <w:t>https://www.cornwallscreenprint.co.uk/</w:t>
        </w:r>
      </w:hyperlink>
    </w:p>
    <w:p w:rsidRPr="009D33D1" w:rsidR="0032411E" w:rsidP="00673A70" w:rsidRDefault="0032411E" w14:paraId="226621AA" w14:textId="77777777">
      <w:pPr>
        <w:widowControl w:val="0"/>
        <w:spacing w:line="240" w:lineRule="auto"/>
        <w:rPr>
          <w:sz w:val="20"/>
        </w:rPr>
      </w:pPr>
      <w:r w:rsidRPr="009D33D1">
        <w:rPr>
          <w:sz w:val="20"/>
        </w:rPr>
        <w:t xml:space="preserve">Ties, book bags and PE bags can be purchased via </w:t>
      </w:r>
      <w:proofErr w:type="spellStart"/>
      <w:r w:rsidRPr="009D33D1">
        <w:rPr>
          <w:sz w:val="20"/>
        </w:rPr>
        <w:t>ParentPay</w:t>
      </w:r>
      <w:proofErr w:type="spellEnd"/>
      <w:r w:rsidRPr="009D33D1">
        <w:rPr>
          <w:sz w:val="20"/>
        </w:rPr>
        <w:t xml:space="preserve"> and collected from school. </w:t>
      </w:r>
    </w:p>
    <w:p w:rsidRPr="009D33D1" w:rsidR="00673A70" w:rsidP="00371FE1" w:rsidRDefault="00B31011" w14:paraId="4E942101" w14:textId="7E188236">
      <w:pPr>
        <w:widowControl w:val="0"/>
        <w:spacing w:line="240" w:lineRule="auto"/>
        <w:rPr>
          <w:sz w:val="20"/>
          <w:szCs w:val="20"/>
        </w:rPr>
      </w:pPr>
      <w:r w:rsidRPr="009D33D1">
        <w:rPr>
          <w:sz w:val="20"/>
          <w:szCs w:val="20"/>
        </w:rPr>
        <w:t xml:space="preserve">Long hair should be tied back. One pair of stud earrings </w:t>
      </w:r>
      <w:proofErr w:type="gramStart"/>
      <w:r w:rsidRPr="009D33D1">
        <w:rPr>
          <w:sz w:val="20"/>
          <w:szCs w:val="20"/>
        </w:rPr>
        <w:t>only are</w:t>
      </w:r>
      <w:proofErr w:type="gramEnd"/>
      <w:r w:rsidRPr="009D33D1">
        <w:rPr>
          <w:sz w:val="20"/>
          <w:szCs w:val="20"/>
        </w:rPr>
        <w:t xml:space="preserve"> permitted in pierced ears.  No other </w:t>
      </w:r>
      <w:proofErr w:type="spellStart"/>
      <w:r w:rsidRPr="009D33D1">
        <w:rPr>
          <w:sz w:val="20"/>
          <w:szCs w:val="20"/>
        </w:rPr>
        <w:t>jewellery</w:t>
      </w:r>
      <w:proofErr w:type="spellEnd"/>
      <w:r w:rsidRPr="009D33D1">
        <w:rPr>
          <w:sz w:val="20"/>
          <w:szCs w:val="20"/>
        </w:rPr>
        <w:t xml:space="preserve"> is to be worn in school at any time.</w:t>
      </w:r>
    </w:p>
    <w:p w:rsidRPr="009D33D1" w:rsidR="3C7589BF" w:rsidP="3C7589BF" w:rsidRDefault="3C7589BF" w14:paraId="1C1F2668" w14:textId="12AE7D45">
      <w:pPr>
        <w:spacing w:after="0"/>
        <w:rPr>
          <w:sz w:val="20"/>
          <w:szCs w:val="20"/>
        </w:rPr>
      </w:pPr>
    </w:p>
    <w:p w:rsidRPr="009D33D1" w:rsidR="00B31011" w:rsidP="00B31011" w:rsidRDefault="001936F9" w14:paraId="330ECA0F" w14:textId="1AEA209A">
      <w:pPr>
        <w:spacing w:after="0"/>
        <w:rPr>
          <w:sz w:val="20"/>
          <w:szCs w:val="20"/>
        </w:rPr>
      </w:pPr>
      <w:r w:rsidRPr="009D33D1">
        <w:rPr>
          <w:b/>
          <w:bCs/>
          <w:sz w:val="20"/>
          <w:szCs w:val="20"/>
        </w:rPr>
        <w:t>PE Kit</w:t>
      </w:r>
      <w:r w:rsidRPr="009D33D1" w:rsidR="00CD3F75">
        <w:rPr>
          <w:b/>
          <w:bCs/>
          <w:sz w:val="20"/>
          <w:szCs w:val="20"/>
        </w:rPr>
        <w:t xml:space="preserve"> to </w:t>
      </w:r>
      <w:proofErr w:type="gramStart"/>
      <w:r w:rsidRPr="009D33D1" w:rsidR="00CD3F75">
        <w:rPr>
          <w:b/>
          <w:bCs/>
          <w:sz w:val="20"/>
          <w:szCs w:val="20"/>
        </w:rPr>
        <w:t>be in</w:t>
      </w:r>
      <w:proofErr w:type="gramEnd"/>
      <w:r w:rsidRPr="009D33D1" w:rsidR="00CD3F75">
        <w:rPr>
          <w:b/>
          <w:bCs/>
          <w:sz w:val="20"/>
          <w:szCs w:val="20"/>
        </w:rPr>
        <w:t xml:space="preserve"> </w:t>
      </w:r>
      <w:proofErr w:type="gramStart"/>
      <w:r w:rsidRPr="009D33D1">
        <w:rPr>
          <w:b/>
          <w:bCs/>
          <w:sz w:val="20"/>
          <w:szCs w:val="20"/>
        </w:rPr>
        <w:t>kept in school at all times</w:t>
      </w:r>
      <w:proofErr w:type="gramEnd"/>
      <w:r w:rsidRPr="009D33D1">
        <w:rPr>
          <w:b/>
          <w:bCs/>
          <w:sz w:val="20"/>
          <w:szCs w:val="20"/>
        </w:rPr>
        <w:t xml:space="preserve"> (clearly labelled).</w:t>
      </w:r>
    </w:p>
    <w:p w:rsidRPr="009D33D1" w:rsidR="00B31011" w:rsidP="00B31011" w:rsidRDefault="00B31011" w14:paraId="596A69FB" w14:textId="0193CE2D">
      <w:pPr>
        <w:spacing w:after="0"/>
        <w:rPr>
          <w:sz w:val="20"/>
          <w:szCs w:val="20"/>
        </w:rPr>
      </w:pPr>
      <w:r w:rsidRPr="009D33D1">
        <w:rPr>
          <w:sz w:val="20"/>
          <w:szCs w:val="20"/>
        </w:rPr>
        <w:t>Children are expected to change for PE and for games, and each child has a peg on which to store their PE bag containing the f</w:t>
      </w:r>
      <w:r w:rsidRPr="009D33D1" w:rsidR="00CD3F75">
        <w:rPr>
          <w:sz w:val="20"/>
          <w:szCs w:val="20"/>
        </w:rPr>
        <w:t xml:space="preserve">ollowing. </w:t>
      </w:r>
    </w:p>
    <w:p w:rsidRPr="009D33D1" w:rsidR="00B31011" w:rsidP="00B31011" w:rsidRDefault="00CD3F75" w14:paraId="6270956D" w14:textId="501AF8FC">
      <w:pPr>
        <w:spacing w:after="0"/>
        <w:rPr>
          <w:sz w:val="20"/>
          <w:szCs w:val="20"/>
        </w:rPr>
      </w:pPr>
      <w:r w:rsidRPr="009D33D1">
        <w:rPr>
          <w:sz w:val="20"/>
          <w:szCs w:val="20"/>
        </w:rPr>
        <w:t xml:space="preserve">Plain </w:t>
      </w:r>
      <w:r w:rsidRPr="009D33D1" w:rsidR="001936F9">
        <w:rPr>
          <w:sz w:val="20"/>
          <w:szCs w:val="20"/>
        </w:rPr>
        <w:t xml:space="preserve">(full length) </w:t>
      </w:r>
      <w:r w:rsidRPr="009D33D1">
        <w:rPr>
          <w:sz w:val="20"/>
          <w:szCs w:val="20"/>
        </w:rPr>
        <w:t>w</w:t>
      </w:r>
      <w:r w:rsidRPr="009D33D1" w:rsidR="005C14BA">
        <w:rPr>
          <w:sz w:val="20"/>
          <w:szCs w:val="20"/>
        </w:rPr>
        <w:t>hite ‘T’ shirt</w:t>
      </w:r>
    </w:p>
    <w:p w:rsidRPr="009D33D1" w:rsidR="00B31011" w:rsidP="00B31011" w:rsidRDefault="001936F9" w14:paraId="14216F3C" w14:textId="27588C99">
      <w:pPr>
        <w:spacing w:after="0"/>
        <w:rPr>
          <w:sz w:val="20"/>
          <w:szCs w:val="20"/>
        </w:rPr>
      </w:pPr>
      <w:r w:rsidRPr="009D33D1">
        <w:rPr>
          <w:sz w:val="20"/>
          <w:szCs w:val="20"/>
        </w:rPr>
        <w:t>Plain b</w:t>
      </w:r>
      <w:r w:rsidRPr="009D33D1" w:rsidR="00B31011">
        <w:rPr>
          <w:sz w:val="20"/>
          <w:szCs w:val="20"/>
        </w:rPr>
        <w:t>lack shorts</w:t>
      </w:r>
    </w:p>
    <w:p w:rsidRPr="009D33D1" w:rsidR="00B31011" w:rsidP="00B31011" w:rsidRDefault="00B31011" w14:paraId="61B51534" w14:textId="799490F0">
      <w:pPr>
        <w:spacing w:after="0"/>
        <w:rPr>
          <w:sz w:val="20"/>
          <w:szCs w:val="20"/>
        </w:rPr>
      </w:pPr>
      <w:r w:rsidRPr="009D33D1">
        <w:rPr>
          <w:sz w:val="20"/>
          <w:szCs w:val="20"/>
        </w:rPr>
        <w:t xml:space="preserve">Trainers (not </w:t>
      </w:r>
      <w:proofErr w:type="spellStart"/>
      <w:r w:rsidRPr="009D33D1">
        <w:rPr>
          <w:sz w:val="20"/>
          <w:szCs w:val="20"/>
        </w:rPr>
        <w:t>plimsolls</w:t>
      </w:r>
      <w:proofErr w:type="spellEnd"/>
      <w:r w:rsidRPr="009D33D1">
        <w:rPr>
          <w:sz w:val="20"/>
          <w:szCs w:val="20"/>
        </w:rPr>
        <w:t>)</w:t>
      </w:r>
      <w:r w:rsidRPr="009D33D1" w:rsidR="001936F9">
        <w:rPr>
          <w:sz w:val="20"/>
          <w:szCs w:val="20"/>
        </w:rPr>
        <w:t xml:space="preserve"> </w:t>
      </w:r>
      <w:proofErr w:type="spellStart"/>
      <w:r w:rsidRPr="009D33D1" w:rsidR="001936F9">
        <w:rPr>
          <w:sz w:val="20"/>
          <w:szCs w:val="20"/>
        </w:rPr>
        <w:t>velcro</w:t>
      </w:r>
      <w:proofErr w:type="spellEnd"/>
      <w:r w:rsidRPr="009D33D1" w:rsidR="001936F9">
        <w:rPr>
          <w:sz w:val="20"/>
          <w:szCs w:val="20"/>
        </w:rPr>
        <w:t xml:space="preserve"> recommended in </w:t>
      </w:r>
      <w:proofErr w:type="gramStart"/>
      <w:r w:rsidRPr="009D33D1" w:rsidR="001936F9">
        <w:rPr>
          <w:sz w:val="20"/>
          <w:szCs w:val="20"/>
        </w:rPr>
        <w:t>KS1</w:t>
      </w:r>
      <w:proofErr w:type="gramEnd"/>
    </w:p>
    <w:p w:rsidRPr="009D33D1" w:rsidR="00B31011" w:rsidP="00B31011" w:rsidRDefault="00B31011" w14:paraId="7AFB65DF" w14:textId="50D8A34A">
      <w:pPr>
        <w:spacing w:after="0"/>
        <w:rPr>
          <w:sz w:val="20"/>
          <w:szCs w:val="20"/>
        </w:rPr>
      </w:pPr>
      <w:r w:rsidRPr="009D33D1">
        <w:rPr>
          <w:sz w:val="20"/>
          <w:szCs w:val="20"/>
        </w:rPr>
        <w:t xml:space="preserve">When it is cold, the children are welcome to wear </w:t>
      </w:r>
      <w:r w:rsidRPr="009D33D1" w:rsidR="001936F9">
        <w:rPr>
          <w:sz w:val="20"/>
          <w:szCs w:val="20"/>
        </w:rPr>
        <w:t xml:space="preserve">plain black </w:t>
      </w:r>
      <w:r w:rsidRPr="009D33D1">
        <w:rPr>
          <w:sz w:val="20"/>
          <w:szCs w:val="20"/>
        </w:rPr>
        <w:t>track suit trousers</w:t>
      </w:r>
      <w:r w:rsidRPr="009D33D1" w:rsidR="001936F9">
        <w:rPr>
          <w:sz w:val="20"/>
          <w:szCs w:val="20"/>
        </w:rPr>
        <w:t xml:space="preserve"> or black leggings</w:t>
      </w:r>
      <w:r w:rsidRPr="009D33D1">
        <w:rPr>
          <w:sz w:val="20"/>
          <w:szCs w:val="20"/>
        </w:rPr>
        <w:t xml:space="preserve"> and a </w:t>
      </w:r>
      <w:proofErr w:type="gramStart"/>
      <w:r w:rsidRPr="009D33D1">
        <w:rPr>
          <w:sz w:val="20"/>
          <w:szCs w:val="20"/>
        </w:rPr>
        <w:t>swe</w:t>
      </w:r>
      <w:r w:rsidRPr="009D33D1" w:rsidR="001936F9">
        <w:rPr>
          <w:sz w:val="20"/>
          <w:szCs w:val="20"/>
        </w:rPr>
        <w:t>at shirt</w:t>
      </w:r>
      <w:proofErr w:type="gramEnd"/>
      <w:r w:rsidRPr="009D33D1" w:rsidR="001936F9">
        <w:rPr>
          <w:sz w:val="20"/>
          <w:szCs w:val="20"/>
        </w:rPr>
        <w:t xml:space="preserve"> for outside PE lessons</w:t>
      </w:r>
    </w:p>
    <w:p w:rsidRPr="009D33D1" w:rsidR="00B31011" w:rsidP="00B31011" w:rsidRDefault="00B31011" w14:paraId="19801121" w14:textId="77777777">
      <w:pPr>
        <w:spacing w:after="0"/>
        <w:rPr>
          <w:sz w:val="20"/>
          <w:szCs w:val="20"/>
        </w:rPr>
      </w:pPr>
    </w:p>
    <w:p w:rsidRPr="009D33D1" w:rsidR="00B31011" w:rsidP="3C7589BF" w:rsidRDefault="00B31011" w14:paraId="611DCEDE" w14:textId="77777777">
      <w:pPr>
        <w:spacing w:after="0"/>
        <w:rPr>
          <w:sz w:val="20"/>
          <w:szCs w:val="20"/>
        </w:rPr>
      </w:pPr>
      <w:r w:rsidRPr="009D33D1">
        <w:rPr>
          <w:sz w:val="20"/>
          <w:szCs w:val="20"/>
        </w:rPr>
        <w:t>For swimming:</w:t>
      </w:r>
    </w:p>
    <w:p w:rsidRPr="009D33D1" w:rsidR="00B31011" w:rsidP="3C7589BF" w:rsidRDefault="00B31011" w14:paraId="4F95F71C" w14:textId="77777777">
      <w:pPr>
        <w:spacing w:after="0"/>
        <w:rPr>
          <w:sz w:val="20"/>
          <w:szCs w:val="20"/>
        </w:rPr>
      </w:pPr>
      <w:r w:rsidRPr="009D33D1">
        <w:rPr>
          <w:sz w:val="20"/>
          <w:szCs w:val="20"/>
        </w:rPr>
        <w:t>Girls - Swimsuit (not bikini)</w:t>
      </w:r>
    </w:p>
    <w:p w:rsidRPr="009D33D1" w:rsidR="00B31011" w:rsidP="3C7589BF" w:rsidRDefault="00B31011" w14:paraId="4735CC8E" w14:textId="77777777">
      <w:pPr>
        <w:spacing w:after="0"/>
        <w:rPr>
          <w:sz w:val="20"/>
          <w:szCs w:val="20"/>
        </w:rPr>
      </w:pPr>
      <w:r w:rsidRPr="009D33D1">
        <w:rPr>
          <w:sz w:val="20"/>
          <w:szCs w:val="20"/>
        </w:rPr>
        <w:t>Boys – Swimming trunks (not shorts)</w:t>
      </w:r>
    </w:p>
    <w:p w:rsidRPr="009D33D1" w:rsidR="00886F64" w:rsidP="3C7589BF" w:rsidRDefault="00886F64" w14:paraId="07942B64" w14:textId="4B9326AA">
      <w:pPr>
        <w:spacing w:after="0"/>
        <w:rPr>
          <w:sz w:val="20"/>
          <w:szCs w:val="20"/>
        </w:rPr>
      </w:pPr>
    </w:p>
    <w:p w:rsidRPr="009D33D1" w:rsidR="3C7589BF" w:rsidP="3C7589BF" w:rsidRDefault="3C7589BF" w14:paraId="0F5D0DF5" w14:textId="2BA8F3BC">
      <w:pPr>
        <w:spacing w:after="0"/>
        <w:rPr>
          <w:rFonts w:ascii="Calibri" w:hAnsi="Calibri" w:eastAsia="Calibri" w:cs="Calibri"/>
          <w:sz w:val="20"/>
          <w:szCs w:val="20"/>
        </w:rPr>
      </w:pPr>
      <w:r w:rsidRPr="009D33D1">
        <w:rPr>
          <w:rFonts w:ascii="Calibri" w:hAnsi="Calibri" w:eastAsia="Calibri" w:cs="Calibri"/>
          <w:sz w:val="20"/>
          <w:szCs w:val="20"/>
        </w:rPr>
        <w:t>Our school uniform is important to us for many reasons. It is a huge part of our school identity, it reinforces who we are as a community, and it helps pupils to feel proud of their school. Correct school uniform also promotes high standards and expectations across all areas of school life. Thank you for your support in ensuring that school policies are followed.</w:t>
      </w:r>
    </w:p>
    <w:p w:rsidRPr="009D33D1" w:rsidR="00886F64" w:rsidP="5482DAC9" w:rsidRDefault="00886F64" w14:paraId="2FCAED5A" w14:textId="0DB84D06" w14:noSpellErr="1">
      <w:pPr>
        <w:spacing w:after="0"/>
        <w:rPr>
          <w:b w:val="1"/>
          <w:bCs w:val="1"/>
          <w:sz w:val="32"/>
          <w:szCs w:val="32"/>
        </w:rPr>
      </w:pPr>
    </w:p>
    <w:p w:rsidRPr="00371FE1" w:rsidR="00886F64" w:rsidP="5482DAC9" w:rsidRDefault="00791D05" w14:paraId="2CD2E64A" w14:textId="25963A37">
      <w:pPr>
        <w:spacing w:after="0"/>
        <w:rPr>
          <w:b w:val="1"/>
          <w:bCs w:val="1"/>
          <w:sz w:val="32"/>
          <w:szCs w:val="32"/>
        </w:rPr>
      </w:pPr>
      <w:r w:rsidRPr="5482DAC9" w:rsidR="00791D05">
        <w:rPr>
          <w:b w:val="1"/>
          <w:bCs w:val="1"/>
          <w:sz w:val="32"/>
          <w:szCs w:val="32"/>
        </w:rPr>
        <w:t xml:space="preserve">**Please ensure that all clothing is clearly labelled with </w:t>
      </w:r>
      <w:r w:rsidRPr="5482DAC9" w:rsidR="770EE7D2">
        <w:rPr>
          <w:b w:val="1"/>
          <w:bCs w:val="1"/>
          <w:sz w:val="32"/>
          <w:szCs w:val="32"/>
        </w:rPr>
        <w:t>your</w:t>
      </w:r>
      <w:r w:rsidRPr="5482DAC9" w:rsidR="00791D05">
        <w:rPr>
          <w:b w:val="1"/>
          <w:bCs w:val="1"/>
          <w:sz w:val="32"/>
          <w:szCs w:val="32"/>
        </w:rPr>
        <w:t xml:space="preserve"> </w:t>
      </w:r>
      <w:r w:rsidRPr="5482DAC9" w:rsidR="00791D05">
        <w:rPr>
          <w:b w:val="1"/>
          <w:bCs w:val="1"/>
          <w:sz w:val="32"/>
          <w:szCs w:val="32"/>
        </w:rPr>
        <w:t>child’s name</w:t>
      </w:r>
      <w:r w:rsidRPr="5482DAC9" w:rsidR="309759AD">
        <w:rPr>
          <w:b w:val="1"/>
          <w:bCs w:val="1"/>
          <w:sz w:val="32"/>
          <w:szCs w:val="32"/>
        </w:rPr>
        <w:t>.</w:t>
      </w:r>
    </w:p>
    <w:sectPr w:rsidRPr="00371FE1" w:rsidR="00886F64">
      <w:headerReference w:type="defaul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1D05" w:rsidP="00791D05" w:rsidRDefault="00791D05" w14:paraId="2CE2A328" w14:textId="77777777">
      <w:pPr>
        <w:spacing w:after="0" w:line="240" w:lineRule="auto"/>
      </w:pPr>
      <w:r>
        <w:separator/>
      </w:r>
    </w:p>
  </w:endnote>
  <w:endnote w:type="continuationSeparator" w:id="0">
    <w:p w:rsidR="00791D05" w:rsidP="00791D05" w:rsidRDefault="00791D05" w14:paraId="0D99EF9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1D05" w:rsidP="00791D05" w:rsidRDefault="00791D05" w14:paraId="2483B554" w14:textId="77777777">
      <w:pPr>
        <w:spacing w:after="0" w:line="240" w:lineRule="auto"/>
      </w:pPr>
      <w:r>
        <w:separator/>
      </w:r>
    </w:p>
  </w:footnote>
  <w:footnote w:type="continuationSeparator" w:id="0">
    <w:p w:rsidR="00791D05" w:rsidP="00791D05" w:rsidRDefault="00791D05" w14:paraId="6BD0308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91D05" w:rsidRDefault="00791D05" w14:paraId="1026331E" w14:textId="77777777">
    <w:pPr>
      <w:pStyle w:val="Header"/>
    </w:pPr>
    <w:r w:rsidRPr="00D21295">
      <w:rPr>
        <w:rFonts w:ascii="Arial Black" w:hAnsi="Arial Black"/>
        <w:noProof/>
        <w:sz w:val="28"/>
        <w:szCs w:val="28"/>
        <w:lang w:val="en-GB" w:eastAsia="en-GB"/>
      </w:rPr>
      <w:drawing>
        <wp:anchor distT="0" distB="0" distL="114300" distR="114300" simplePos="0" relativeHeight="251659264" behindDoc="0" locked="0" layoutInCell="1" allowOverlap="1" wp14:anchorId="45675206" wp14:editId="27C289CC">
          <wp:simplePos x="0" y="0"/>
          <wp:positionH relativeFrom="column">
            <wp:posOffset>5324475</wp:posOffset>
          </wp:positionH>
          <wp:positionV relativeFrom="paragraph">
            <wp:posOffset>-295275</wp:posOffset>
          </wp:positionV>
          <wp:extent cx="830580" cy="866775"/>
          <wp:effectExtent l="0" t="0" r="762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0580" cy="866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011"/>
    <w:rsid w:val="0001587F"/>
    <w:rsid w:val="0009066C"/>
    <w:rsid w:val="001936F9"/>
    <w:rsid w:val="0032411E"/>
    <w:rsid w:val="00371FE1"/>
    <w:rsid w:val="003C56DC"/>
    <w:rsid w:val="004A398F"/>
    <w:rsid w:val="004B0512"/>
    <w:rsid w:val="005C14BA"/>
    <w:rsid w:val="00673A70"/>
    <w:rsid w:val="00726A86"/>
    <w:rsid w:val="00756A1C"/>
    <w:rsid w:val="00791D05"/>
    <w:rsid w:val="00886F64"/>
    <w:rsid w:val="009D290A"/>
    <w:rsid w:val="009D33D1"/>
    <w:rsid w:val="00B31011"/>
    <w:rsid w:val="00BD2247"/>
    <w:rsid w:val="00CD3F75"/>
    <w:rsid w:val="00DE474C"/>
    <w:rsid w:val="00E34988"/>
    <w:rsid w:val="00FB4F94"/>
    <w:rsid w:val="0DB589F7"/>
    <w:rsid w:val="16495ACA"/>
    <w:rsid w:val="2A6E6B80"/>
    <w:rsid w:val="309759AD"/>
    <w:rsid w:val="3C7589BF"/>
    <w:rsid w:val="409E43A6"/>
    <w:rsid w:val="4378F40C"/>
    <w:rsid w:val="5302DC93"/>
    <w:rsid w:val="5482DAC9"/>
    <w:rsid w:val="5CB28757"/>
    <w:rsid w:val="770EE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6AD17"/>
  <w15:chartTrackingRefBased/>
  <w15:docId w15:val="{9B43F0A0-E50E-479E-B0A1-433DBEAF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31011"/>
    <w:rPr>
      <w:color w:val="0563C1" w:themeColor="hyperlink"/>
      <w:u w:val="single"/>
    </w:rPr>
  </w:style>
  <w:style w:type="paragraph" w:styleId="BalloonText">
    <w:name w:val="Balloon Text"/>
    <w:basedOn w:val="Normal"/>
    <w:link w:val="BalloonTextChar"/>
    <w:uiPriority w:val="99"/>
    <w:semiHidden/>
    <w:unhideWhenUsed/>
    <w:rsid w:val="00B3101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31011"/>
    <w:rPr>
      <w:rFonts w:ascii="Segoe UI" w:hAnsi="Segoe UI" w:cs="Segoe UI"/>
      <w:sz w:val="18"/>
      <w:szCs w:val="18"/>
    </w:rPr>
  </w:style>
  <w:style w:type="table" w:styleId="TableGrid">
    <w:name w:val="Table Grid"/>
    <w:basedOn w:val="TableNormal"/>
    <w:uiPriority w:val="39"/>
    <w:rsid w:val="00E3498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91D05"/>
    <w:pPr>
      <w:tabs>
        <w:tab w:val="center" w:pos="4680"/>
        <w:tab w:val="right" w:pos="9360"/>
      </w:tabs>
      <w:spacing w:after="0" w:line="240" w:lineRule="auto"/>
    </w:pPr>
  </w:style>
  <w:style w:type="character" w:styleId="HeaderChar" w:customStyle="1">
    <w:name w:val="Header Char"/>
    <w:basedOn w:val="DefaultParagraphFont"/>
    <w:link w:val="Header"/>
    <w:uiPriority w:val="99"/>
    <w:rsid w:val="00791D05"/>
  </w:style>
  <w:style w:type="paragraph" w:styleId="Footer">
    <w:name w:val="footer"/>
    <w:basedOn w:val="Normal"/>
    <w:link w:val="FooterChar"/>
    <w:uiPriority w:val="99"/>
    <w:unhideWhenUsed/>
    <w:rsid w:val="00791D05"/>
    <w:pPr>
      <w:tabs>
        <w:tab w:val="center" w:pos="4680"/>
        <w:tab w:val="right" w:pos="9360"/>
      </w:tabs>
      <w:spacing w:after="0" w:line="240" w:lineRule="auto"/>
    </w:pPr>
  </w:style>
  <w:style w:type="character" w:styleId="FooterChar" w:customStyle="1">
    <w:name w:val="Footer Char"/>
    <w:basedOn w:val="DefaultParagraphFont"/>
    <w:link w:val="Footer"/>
    <w:uiPriority w:val="99"/>
    <w:rsid w:val="00791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21418">
      <w:bodyDiv w:val="1"/>
      <w:marLeft w:val="0"/>
      <w:marRight w:val="0"/>
      <w:marTop w:val="0"/>
      <w:marBottom w:val="0"/>
      <w:divBdr>
        <w:top w:val="none" w:sz="0" w:space="0" w:color="auto"/>
        <w:left w:val="none" w:sz="0" w:space="0" w:color="auto"/>
        <w:bottom w:val="none" w:sz="0" w:space="0" w:color="auto"/>
        <w:right w:val="none" w:sz="0" w:space="0" w:color="auto"/>
      </w:divBdr>
    </w:div>
    <w:div w:id="449935751">
      <w:bodyDiv w:val="1"/>
      <w:marLeft w:val="0"/>
      <w:marRight w:val="0"/>
      <w:marTop w:val="0"/>
      <w:marBottom w:val="0"/>
      <w:divBdr>
        <w:top w:val="none" w:sz="0" w:space="0" w:color="auto"/>
        <w:left w:val="none" w:sz="0" w:space="0" w:color="auto"/>
        <w:bottom w:val="none" w:sz="0" w:space="0" w:color="auto"/>
        <w:right w:val="none" w:sz="0" w:space="0" w:color="auto"/>
      </w:divBdr>
      <w:divsChild>
        <w:div w:id="2123305719">
          <w:marLeft w:val="0"/>
          <w:marRight w:val="0"/>
          <w:marTop w:val="0"/>
          <w:marBottom w:val="0"/>
          <w:divBdr>
            <w:top w:val="none" w:sz="0" w:space="0" w:color="auto"/>
            <w:left w:val="none" w:sz="0" w:space="0" w:color="auto"/>
            <w:bottom w:val="none" w:sz="0" w:space="0" w:color="auto"/>
            <w:right w:val="none" w:sz="0" w:space="0" w:color="auto"/>
          </w:divBdr>
        </w:div>
        <w:div w:id="327056123">
          <w:marLeft w:val="0"/>
          <w:marRight w:val="0"/>
          <w:marTop w:val="0"/>
          <w:marBottom w:val="0"/>
          <w:divBdr>
            <w:top w:val="none" w:sz="0" w:space="0" w:color="auto"/>
            <w:left w:val="none" w:sz="0" w:space="0" w:color="auto"/>
            <w:bottom w:val="none" w:sz="0" w:space="0" w:color="auto"/>
            <w:right w:val="none" w:sz="0" w:space="0" w:color="auto"/>
          </w:divBdr>
        </w:div>
        <w:div w:id="651447009">
          <w:marLeft w:val="0"/>
          <w:marRight w:val="0"/>
          <w:marTop w:val="0"/>
          <w:marBottom w:val="0"/>
          <w:divBdr>
            <w:top w:val="none" w:sz="0" w:space="0" w:color="auto"/>
            <w:left w:val="none" w:sz="0" w:space="0" w:color="auto"/>
            <w:bottom w:val="none" w:sz="0" w:space="0" w:color="auto"/>
            <w:right w:val="none" w:sz="0" w:space="0" w:color="auto"/>
          </w:divBdr>
        </w:div>
        <w:div w:id="1066533634">
          <w:marLeft w:val="0"/>
          <w:marRight w:val="0"/>
          <w:marTop w:val="0"/>
          <w:marBottom w:val="0"/>
          <w:divBdr>
            <w:top w:val="none" w:sz="0" w:space="0" w:color="auto"/>
            <w:left w:val="none" w:sz="0" w:space="0" w:color="auto"/>
            <w:bottom w:val="none" w:sz="0" w:space="0" w:color="auto"/>
            <w:right w:val="none" w:sz="0" w:space="0" w:color="auto"/>
          </w:divBdr>
        </w:div>
        <w:div w:id="1885481464">
          <w:marLeft w:val="0"/>
          <w:marRight w:val="0"/>
          <w:marTop w:val="0"/>
          <w:marBottom w:val="0"/>
          <w:divBdr>
            <w:top w:val="none" w:sz="0" w:space="0" w:color="auto"/>
            <w:left w:val="none" w:sz="0" w:space="0" w:color="auto"/>
            <w:bottom w:val="none" w:sz="0" w:space="0" w:color="auto"/>
            <w:right w:val="none" w:sz="0" w:space="0" w:color="auto"/>
          </w:divBdr>
        </w:div>
        <w:div w:id="643856305">
          <w:marLeft w:val="0"/>
          <w:marRight w:val="0"/>
          <w:marTop w:val="0"/>
          <w:marBottom w:val="0"/>
          <w:divBdr>
            <w:top w:val="none" w:sz="0" w:space="0" w:color="auto"/>
            <w:left w:val="none" w:sz="0" w:space="0" w:color="auto"/>
            <w:bottom w:val="none" w:sz="0" w:space="0" w:color="auto"/>
            <w:right w:val="none" w:sz="0" w:space="0" w:color="auto"/>
          </w:divBdr>
        </w:div>
        <w:div w:id="2018653085">
          <w:marLeft w:val="0"/>
          <w:marRight w:val="0"/>
          <w:marTop w:val="0"/>
          <w:marBottom w:val="0"/>
          <w:divBdr>
            <w:top w:val="none" w:sz="0" w:space="0" w:color="auto"/>
            <w:left w:val="none" w:sz="0" w:space="0" w:color="auto"/>
            <w:bottom w:val="none" w:sz="0" w:space="0" w:color="auto"/>
            <w:right w:val="none" w:sz="0" w:space="0" w:color="auto"/>
          </w:divBdr>
        </w:div>
        <w:div w:id="864561488">
          <w:marLeft w:val="0"/>
          <w:marRight w:val="0"/>
          <w:marTop w:val="0"/>
          <w:marBottom w:val="0"/>
          <w:divBdr>
            <w:top w:val="none" w:sz="0" w:space="0" w:color="auto"/>
            <w:left w:val="none" w:sz="0" w:space="0" w:color="auto"/>
            <w:bottom w:val="none" w:sz="0" w:space="0" w:color="auto"/>
            <w:right w:val="none" w:sz="0" w:space="0" w:color="auto"/>
          </w:divBdr>
        </w:div>
        <w:div w:id="2001344576">
          <w:marLeft w:val="0"/>
          <w:marRight w:val="0"/>
          <w:marTop w:val="0"/>
          <w:marBottom w:val="0"/>
          <w:divBdr>
            <w:top w:val="none" w:sz="0" w:space="0" w:color="auto"/>
            <w:left w:val="none" w:sz="0" w:space="0" w:color="auto"/>
            <w:bottom w:val="none" w:sz="0" w:space="0" w:color="auto"/>
            <w:right w:val="none" w:sz="0" w:space="0" w:color="auto"/>
          </w:divBdr>
        </w:div>
        <w:div w:id="1862549419">
          <w:marLeft w:val="0"/>
          <w:marRight w:val="0"/>
          <w:marTop w:val="0"/>
          <w:marBottom w:val="0"/>
          <w:divBdr>
            <w:top w:val="none" w:sz="0" w:space="0" w:color="auto"/>
            <w:left w:val="none" w:sz="0" w:space="0" w:color="auto"/>
            <w:bottom w:val="none" w:sz="0" w:space="0" w:color="auto"/>
            <w:right w:val="none" w:sz="0" w:space="0" w:color="auto"/>
          </w:divBdr>
        </w:div>
        <w:div w:id="705448388">
          <w:marLeft w:val="0"/>
          <w:marRight w:val="0"/>
          <w:marTop w:val="0"/>
          <w:marBottom w:val="0"/>
          <w:divBdr>
            <w:top w:val="none" w:sz="0" w:space="0" w:color="auto"/>
            <w:left w:val="none" w:sz="0" w:space="0" w:color="auto"/>
            <w:bottom w:val="none" w:sz="0" w:space="0" w:color="auto"/>
            <w:right w:val="none" w:sz="0" w:space="0" w:color="auto"/>
          </w:divBdr>
        </w:div>
        <w:div w:id="72049409">
          <w:marLeft w:val="0"/>
          <w:marRight w:val="0"/>
          <w:marTop w:val="0"/>
          <w:marBottom w:val="0"/>
          <w:divBdr>
            <w:top w:val="none" w:sz="0" w:space="0" w:color="auto"/>
            <w:left w:val="none" w:sz="0" w:space="0" w:color="auto"/>
            <w:bottom w:val="none" w:sz="0" w:space="0" w:color="auto"/>
            <w:right w:val="none" w:sz="0" w:space="0" w:color="auto"/>
          </w:divBdr>
        </w:div>
        <w:div w:id="822432367">
          <w:marLeft w:val="0"/>
          <w:marRight w:val="0"/>
          <w:marTop w:val="0"/>
          <w:marBottom w:val="0"/>
          <w:divBdr>
            <w:top w:val="none" w:sz="0" w:space="0" w:color="auto"/>
            <w:left w:val="none" w:sz="0" w:space="0" w:color="auto"/>
            <w:bottom w:val="none" w:sz="0" w:space="0" w:color="auto"/>
            <w:right w:val="none" w:sz="0" w:space="0" w:color="auto"/>
          </w:divBdr>
        </w:div>
      </w:divsChild>
    </w:div>
    <w:div w:id="659776373">
      <w:bodyDiv w:val="1"/>
      <w:marLeft w:val="0"/>
      <w:marRight w:val="0"/>
      <w:marTop w:val="0"/>
      <w:marBottom w:val="0"/>
      <w:divBdr>
        <w:top w:val="none" w:sz="0" w:space="0" w:color="auto"/>
        <w:left w:val="none" w:sz="0" w:space="0" w:color="auto"/>
        <w:bottom w:val="none" w:sz="0" w:space="0" w:color="auto"/>
        <w:right w:val="none" w:sz="0" w:space="0" w:color="auto"/>
      </w:divBdr>
    </w:div>
    <w:div w:id="130261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yperlink" Target="https://www.cornwallscreenprint.co.uk/" TargetMode="External" Id="R4e87ac3316d24f68"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234898317A4246A56E9B5DE19EF9BC" ma:contentTypeVersion="14" ma:contentTypeDescription="Create a new document." ma:contentTypeScope="" ma:versionID="9a104aacda674bef15b0bd19600ff9d2">
  <xsd:schema xmlns:xsd="http://www.w3.org/2001/XMLSchema" xmlns:xs="http://www.w3.org/2001/XMLSchema" xmlns:p="http://schemas.microsoft.com/office/2006/metadata/properties" xmlns:ns2="e6d1a04d-5d75-45d3-bca0-467dfa393c56" xmlns:ns3="a9b28b1b-6b37-4426-abac-63533b219d57" targetNamespace="http://schemas.microsoft.com/office/2006/metadata/properties" ma:root="true" ma:fieldsID="2ceeba4b2409b66b3669a610bf89a770" ns2:_="" ns3:_="">
    <xsd:import namespace="e6d1a04d-5d75-45d3-bca0-467dfa393c56"/>
    <xsd:import namespace="a9b28b1b-6b37-4426-abac-63533b219d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1a04d-5d75-45d3-bca0-467dfa393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b28b1b-6b37-4426-abac-63533b219d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57595f0-7927-4451-969f-25ed774c4456}" ma:internalName="TaxCatchAll" ma:showField="CatchAllData" ma:web="a9b28b1b-6b37-4426-abac-63533b219d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d1a04d-5d75-45d3-bca0-467dfa393c56">
      <Terms xmlns="http://schemas.microsoft.com/office/infopath/2007/PartnerControls"/>
    </lcf76f155ced4ddcb4097134ff3c332f>
    <TaxCatchAll xmlns="a9b28b1b-6b37-4426-abac-63533b219d57" xsi:nil="true"/>
    <SharedWithUsers xmlns="a9b28b1b-6b37-4426-abac-63533b219d57">
      <UserInfo>
        <DisplayName>L Rees</DisplayName>
        <AccountId>27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D0BF51-6980-4808-B8B5-969D3794B037}"/>
</file>

<file path=customXml/itemProps2.xml><?xml version="1.0" encoding="utf-8"?>
<ds:datastoreItem xmlns:ds="http://schemas.openxmlformats.org/officeDocument/2006/customXml" ds:itemID="{4B597C80-6065-4E6A-AA96-29351B898BBC}">
  <ds:schemaRefs>
    <ds:schemaRef ds:uri="http://schemas.microsoft.com/office/infopath/2007/PartnerControls"/>
    <ds:schemaRef ds:uri="http://purl.org/dc/elements/1.1/"/>
    <ds:schemaRef ds:uri="http://schemas.microsoft.com/office/2006/documentManagement/types"/>
    <ds:schemaRef ds:uri="http://www.w3.org/XML/1998/namespace"/>
    <ds:schemaRef ds:uri="http://schemas.microsoft.com/office/2006/metadata/properties"/>
    <ds:schemaRef ds:uri="http://purl.org/dc/dcmitype/"/>
    <ds:schemaRef ds:uri="d43eef73-8dc2-4a71-ac36-54d860b260ac"/>
    <ds:schemaRef ds:uri="http://schemas.openxmlformats.org/package/2006/metadata/core-properties"/>
    <ds:schemaRef ds:uri="efd2e0da-81ad-493e-aa63-3b4c944885b2"/>
    <ds:schemaRef ds:uri="http://purl.org/dc/terms/"/>
    <ds:schemaRef ds:uri="e6d1a04d-5d75-45d3-bca0-467dfa393c56"/>
    <ds:schemaRef ds:uri="a9b28b1b-6b37-4426-abac-63533b219d57"/>
  </ds:schemaRefs>
</ds:datastoreItem>
</file>

<file path=customXml/itemProps3.xml><?xml version="1.0" encoding="utf-8"?>
<ds:datastoreItem xmlns:ds="http://schemas.openxmlformats.org/officeDocument/2006/customXml" ds:itemID="{F4D7E7FC-74E5-47A4-BC52-EAC4E46942B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Penrice Academy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A Keevil</cp:lastModifiedBy>
  <cp:revision>3</cp:revision>
  <cp:lastPrinted>2020-06-18T10:51:00Z</cp:lastPrinted>
  <dcterms:created xsi:type="dcterms:W3CDTF">2023-05-25T13:13:00Z</dcterms:created>
  <dcterms:modified xsi:type="dcterms:W3CDTF">2024-01-24T09:55:47Z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0x010100B7234898317A4246A56E9B5DE19EF9BC</vt:lpwstr>
  </property>
  <property fmtid="{D5CDD505-2E9C-101B-9397-08002B2CF9AE}" pid="3" name="Order">
    <vt:r8>124000</vt:r8>
  </property>
  <property fmtid="{D5CDD505-2E9C-101B-9397-08002B2CF9AE}" pid="4" name="MediaServiceImageTags">
    <vt:lpwstr/>
  </property>
</Properties>
</file>